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F88BE" w14:textId="77777777" w:rsidR="00554023" w:rsidRDefault="00AA78D1">
      <w:pPr>
        <w:spacing w:before="69"/>
        <w:ind w:left="998"/>
        <w:rPr>
          <w:b/>
          <w:sz w:val="28"/>
        </w:rPr>
      </w:pPr>
      <w:bookmarkStart w:id="0" w:name="_GoBack"/>
      <w:r>
        <w:rPr>
          <w:b/>
          <w:sz w:val="28"/>
        </w:rPr>
        <w:t>Руководство</w:t>
      </w:r>
      <w:r>
        <w:rPr>
          <w:b/>
          <w:spacing w:val="-7"/>
          <w:sz w:val="28"/>
        </w:rPr>
        <w:t xml:space="preserve"> </w:t>
      </w:r>
      <w:r>
        <w:rPr>
          <w:b/>
          <w:sz w:val="28"/>
        </w:rPr>
        <w:t>по</w:t>
      </w:r>
      <w:r>
        <w:rPr>
          <w:b/>
          <w:spacing w:val="-5"/>
          <w:sz w:val="28"/>
        </w:rPr>
        <w:t xml:space="preserve"> </w:t>
      </w:r>
      <w:r>
        <w:rPr>
          <w:b/>
          <w:sz w:val="28"/>
        </w:rPr>
        <w:t>соблюдению</w:t>
      </w:r>
      <w:r>
        <w:rPr>
          <w:b/>
          <w:spacing w:val="-5"/>
          <w:sz w:val="28"/>
        </w:rPr>
        <w:t xml:space="preserve"> </w:t>
      </w:r>
      <w:r>
        <w:rPr>
          <w:b/>
          <w:sz w:val="28"/>
        </w:rPr>
        <w:t>гражданами,</w:t>
      </w:r>
      <w:r>
        <w:rPr>
          <w:b/>
          <w:spacing w:val="-6"/>
          <w:sz w:val="28"/>
        </w:rPr>
        <w:t xml:space="preserve"> </w:t>
      </w:r>
      <w:r>
        <w:rPr>
          <w:b/>
          <w:sz w:val="28"/>
        </w:rPr>
        <w:t>юридическими</w:t>
      </w:r>
      <w:r>
        <w:rPr>
          <w:b/>
          <w:spacing w:val="-4"/>
          <w:sz w:val="28"/>
        </w:rPr>
        <w:t xml:space="preserve"> </w:t>
      </w:r>
      <w:r>
        <w:rPr>
          <w:b/>
          <w:spacing w:val="-2"/>
          <w:sz w:val="28"/>
        </w:rPr>
        <w:t>лицами,</w:t>
      </w:r>
    </w:p>
    <w:p w14:paraId="74DDCFC4" w14:textId="1E40ACFD" w:rsidR="00554023" w:rsidRDefault="00AA78D1">
      <w:pPr>
        <w:spacing w:before="27" w:line="259" w:lineRule="auto"/>
        <w:ind w:left="151" w:firstLine="278"/>
        <w:rPr>
          <w:b/>
          <w:sz w:val="28"/>
        </w:rPr>
      </w:pPr>
      <w:r>
        <w:rPr>
          <w:b/>
          <w:sz w:val="28"/>
        </w:rPr>
        <w:t>индивидуальными предпринимателями, обязательных требований в сфере осуществления</w:t>
      </w:r>
      <w:r>
        <w:rPr>
          <w:b/>
          <w:spacing w:val="-7"/>
          <w:sz w:val="28"/>
        </w:rPr>
        <w:t xml:space="preserve"> </w:t>
      </w:r>
      <w:r>
        <w:rPr>
          <w:b/>
          <w:sz w:val="28"/>
        </w:rPr>
        <w:t>администрацией</w:t>
      </w:r>
      <w:r>
        <w:rPr>
          <w:b/>
          <w:spacing w:val="-7"/>
          <w:sz w:val="28"/>
        </w:rPr>
        <w:t xml:space="preserve"> </w:t>
      </w:r>
      <w:r w:rsidR="009F0CB1">
        <w:rPr>
          <w:b/>
          <w:sz w:val="28"/>
        </w:rPr>
        <w:t>Узколугского</w:t>
      </w:r>
      <w:r>
        <w:rPr>
          <w:b/>
          <w:spacing w:val="-7"/>
          <w:sz w:val="28"/>
        </w:rPr>
        <w:t xml:space="preserve"> </w:t>
      </w:r>
      <w:r>
        <w:rPr>
          <w:b/>
          <w:sz w:val="28"/>
        </w:rPr>
        <w:t>муниципального</w:t>
      </w:r>
      <w:r>
        <w:rPr>
          <w:b/>
          <w:spacing w:val="-7"/>
          <w:sz w:val="28"/>
        </w:rPr>
        <w:t xml:space="preserve"> </w:t>
      </w:r>
      <w:r>
        <w:rPr>
          <w:b/>
          <w:sz w:val="28"/>
        </w:rPr>
        <w:t>образования муниципального контроля на автомобильном транспорте, городском наземном</w:t>
      </w:r>
    </w:p>
    <w:p w14:paraId="7C787E06" w14:textId="7DC9E5D7" w:rsidR="00554023" w:rsidRDefault="00AA78D1">
      <w:pPr>
        <w:spacing w:before="1" w:line="256" w:lineRule="auto"/>
        <w:ind w:left="1723" w:hanging="1306"/>
        <w:rPr>
          <w:b/>
          <w:sz w:val="28"/>
        </w:rPr>
      </w:pPr>
      <w:r>
        <w:rPr>
          <w:b/>
          <w:sz w:val="28"/>
        </w:rPr>
        <w:t>электрическом</w:t>
      </w:r>
      <w:r>
        <w:rPr>
          <w:b/>
          <w:spacing w:val="-7"/>
          <w:sz w:val="28"/>
        </w:rPr>
        <w:t xml:space="preserve"> </w:t>
      </w:r>
      <w:r>
        <w:rPr>
          <w:b/>
          <w:sz w:val="28"/>
        </w:rPr>
        <w:t>транспорте</w:t>
      </w:r>
      <w:r>
        <w:rPr>
          <w:b/>
          <w:spacing w:val="-4"/>
          <w:sz w:val="28"/>
        </w:rPr>
        <w:t xml:space="preserve"> </w:t>
      </w:r>
      <w:r>
        <w:rPr>
          <w:b/>
          <w:sz w:val="28"/>
        </w:rPr>
        <w:t>и</w:t>
      </w:r>
      <w:r>
        <w:rPr>
          <w:b/>
          <w:spacing w:val="-6"/>
          <w:sz w:val="28"/>
        </w:rPr>
        <w:t xml:space="preserve"> </w:t>
      </w:r>
      <w:r>
        <w:rPr>
          <w:b/>
          <w:sz w:val="28"/>
        </w:rPr>
        <w:t>в</w:t>
      </w:r>
      <w:r>
        <w:rPr>
          <w:b/>
          <w:spacing w:val="-5"/>
          <w:sz w:val="28"/>
        </w:rPr>
        <w:t xml:space="preserve"> </w:t>
      </w:r>
      <w:r>
        <w:rPr>
          <w:b/>
          <w:sz w:val="28"/>
        </w:rPr>
        <w:t>дорожном</w:t>
      </w:r>
      <w:r>
        <w:rPr>
          <w:b/>
          <w:spacing w:val="-4"/>
          <w:sz w:val="28"/>
        </w:rPr>
        <w:t xml:space="preserve"> </w:t>
      </w:r>
      <w:r>
        <w:rPr>
          <w:b/>
          <w:sz w:val="28"/>
        </w:rPr>
        <w:t>хозяйстве</w:t>
      </w:r>
      <w:r>
        <w:rPr>
          <w:b/>
          <w:spacing w:val="-5"/>
          <w:sz w:val="28"/>
        </w:rPr>
        <w:t xml:space="preserve"> </w:t>
      </w:r>
      <w:r>
        <w:rPr>
          <w:b/>
          <w:sz w:val="28"/>
        </w:rPr>
        <w:t>в</w:t>
      </w:r>
      <w:r>
        <w:rPr>
          <w:b/>
          <w:spacing w:val="-5"/>
          <w:sz w:val="28"/>
        </w:rPr>
        <w:t xml:space="preserve"> </w:t>
      </w:r>
      <w:r>
        <w:rPr>
          <w:b/>
          <w:sz w:val="28"/>
        </w:rPr>
        <w:t>границах</w:t>
      </w:r>
      <w:r>
        <w:rPr>
          <w:b/>
          <w:spacing w:val="-3"/>
          <w:sz w:val="28"/>
        </w:rPr>
        <w:t xml:space="preserve"> </w:t>
      </w:r>
      <w:r>
        <w:rPr>
          <w:b/>
          <w:sz w:val="28"/>
        </w:rPr>
        <w:t xml:space="preserve">населенных пунктов </w:t>
      </w:r>
      <w:r w:rsidR="009F0CB1">
        <w:rPr>
          <w:b/>
          <w:sz w:val="28"/>
        </w:rPr>
        <w:t>Узколугского</w:t>
      </w:r>
      <w:r>
        <w:rPr>
          <w:b/>
          <w:sz w:val="28"/>
        </w:rPr>
        <w:t xml:space="preserve"> муниципального образования</w:t>
      </w:r>
    </w:p>
    <w:bookmarkEnd w:id="0"/>
    <w:p w14:paraId="358794B5" w14:textId="77777777" w:rsidR="00554023" w:rsidRDefault="00AA78D1">
      <w:pPr>
        <w:pStyle w:val="a4"/>
        <w:numPr>
          <w:ilvl w:val="0"/>
          <w:numId w:val="4"/>
        </w:numPr>
        <w:tabs>
          <w:tab w:val="left" w:pos="4770"/>
        </w:tabs>
        <w:spacing w:before="165"/>
        <w:ind w:right="0"/>
        <w:jc w:val="left"/>
        <w:rPr>
          <w:b/>
          <w:sz w:val="28"/>
        </w:rPr>
      </w:pPr>
      <w:r>
        <w:rPr>
          <w:b/>
          <w:spacing w:val="-2"/>
          <w:sz w:val="28"/>
        </w:rPr>
        <w:t>Введение</w:t>
      </w:r>
    </w:p>
    <w:p w14:paraId="2D60A637" w14:textId="77777777" w:rsidR="00554023" w:rsidRDefault="00AA78D1">
      <w:pPr>
        <w:pStyle w:val="a3"/>
        <w:spacing w:before="182" w:line="322" w:lineRule="exact"/>
        <w:ind w:left="821" w:firstLine="0"/>
      </w:pPr>
      <w:r>
        <w:t>Настоящее</w:t>
      </w:r>
      <w:r>
        <w:rPr>
          <w:spacing w:val="-7"/>
        </w:rPr>
        <w:t xml:space="preserve"> </w:t>
      </w:r>
      <w:r>
        <w:t>руководство</w:t>
      </w:r>
      <w:r>
        <w:rPr>
          <w:spacing w:val="-7"/>
        </w:rPr>
        <w:t xml:space="preserve"> </w:t>
      </w:r>
      <w:r>
        <w:t>разработано</w:t>
      </w:r>
      <w:r>
        <w:rPr>
          <w:spacing w:val="-7"/>
        </w:rPr>
        <w:t xml:space="preserve"> </w:t>
      </w:r>
      <w:r>
        <w:t>в</w:t>
      </w:r>
      <w:r>
        <w:rPr>
          <w:spacing w:val="-8"/>
        </w:rPr>
        <w:t xml:space="preserve"> </w:t>
      </w:r>
      <w:r>
        <w:t>соответствии</w:t>
      </w:r>
      <w:r>
        <w:rPr>
          <w:spacing w:val="-7"/>
        </w:rPr>
        <w:t xml:space="preserve"> </w:t>
      </w:r>
      <w:r>
        <w:t>с</w:t>
      </w:r>
      <w:r>
        <w:rPr>
          <w:spacing w:val="-7"/>
        </w:rPr>
        <w:t xml:space="preserve"> </w:t>
      </w:r>
      <w:r>
        <w:t>пунктом</w:t>
      </w:r>
      <w:r>
        <w:rPr>
          <w:spacing w:val="-7"/>
        </w:rPr>
        <w:t xml:space="preserve"> </w:t>
      </w:r>
      <w:r>
        <w:t>2</w:t>
      </w:r>
      <w:r>
        <w:rPr>
          <w:spacing w:val="-9"/>
        </w:rPr>
        <w:t xml:space="preserve"> </w:t>
      </w:r>
      <w:r>
        <w:t>части</w:t>
      </w:r>
      <w:r>
        <w:rPr>
          <w:spacing w:val="-7"/>
        </w:rPr>
        <w:t xml:space="preserve"> </w:t>
      </w:r>
      <w:r>
        <w:t xml:space="preserve">2 </w:t>
      </w:r>
      <w:r>
        <w:rPr>
          <w:spacing w:val="-2"/>
        </w:rPr>
        <w:t>статьи</w:t>
      </w:r>
    </w:p>
    <w:p w14:paraId="6FD56A3D" w14:textId="7D45A377" w:rsidR="00554023" w:rsidRDefault="00AE24C0" w:rsidP="00AE24C0">
      <w:pPr>
        <w:pStyle w:val="a4"/>
        <w:tabs>
          <w:tab w:val="left" w:pos="531"/>
        </w:tabs>
        <w:ind w:firstLine="0"/>
        <w:rPr>
          <w:sz w:val="28"/>
        </w:rPr>
      </w:pPr>
      <w:r>
        <w:rPr>
          <w:sz w:val="28"/>
        </w:rPr>
        <w:t xml:space="preserve">8.2 </w:t>
      </w:r>
      <w:r w:rsidR="00AA78D1">
        <w:rPr>
          <w:sz w:val="28"/>
        </w:rPr>
        <w:t>Федерального</w:t>
      </w:r>
      <w:r w:rsidR="00AA78D1">
        <w:rPr>
          <w:spacing w:val="-7"/>
          <w:sz w:val="28"/>
        </w:rPr>
        <w:t xml:space="preserve"> </w:t>
      </w:r>
      <w:r w:rsidR="00AA78D1">
        <w:rPr>
          <w:sz w:val="28"/>
        </w:rPr>
        <w:t>закона</w:t>
      </w:r>
      <w:r w:rsidR="00AA78D1">
        <w:rPr>
          <w:spacing w:val="-8"/>
          <w:sz w:val="28"/>
        </w:rPr>
        <w:t xml:space="preserve"> </w:t>
      </w:r>
      <w:r w:rsidR="00AA78D1">
        <w:rPr>
          <w:sz w:val="28"/>
        </w:rPr>
        <w:t>от</w:t>
      </w:r>
      <w:r w:rsidR="00AA78D1">
        <w:rPr>
          <w:spacing w:val="-10"/>
          <w:sz w:val="28"/>
        </w:rPr>
        <w:t xml:space="preserve"> </w:t>
      </w:r>
      <w:r w:rsidR="00AA78D1">
        <w:rPr>
          <w:sz w:val="28"/>
        </w:rPr>
        <w:t>26.12.2008</w:t>
      </w:r>
      <w:r w:rsidR="00AA78D1">
        <w:rPr>
          <w:spacing w:val="-9"/>
          <w:sz w:val="28"/>
        </w:rPr>
        <w:t xml:space="preserve"> </w:t>
      </w:r>
      <w:r w:rsidR="00AA78D1">
        <w:rPr>
          <w:sz w:val="28"/>
        </w:rPr>
        <w:t>№</w:t>
      </w:r>
      <w:r w:rsidR="00AA78D1">
        <w:rPr>
          <w:spacing w:val="-7"/>
          <w:sz w:val="28"/>
        </w:rPr>
        <w:t xml:space="preserve"> </w:t>
      </w:r>
      <w:r w:rsidR="00AA78D1">
        <w:rPr>
          <w:sz w:val="28"/>
        </w:rPr>
        <w:t>294-ФЗ</w:t>
      </w:r>
      <w:r w:rsidR="00AA78D1">
        <w:rPr>
          <w:spacing w:val="-7"/>
          <w:sz w:val="28"/>
        </w:rPr>
        <w:t xml:space="preserve"> </w:t>
      </w:r>
      <w:r w:rsidR="00AA78D1">
        <w:rPr>
          <w:sz w:val="28"/>
        </w:rPr>
        <w:t>«О</w:t>
      </w:r>
      <w:r w:rsidR="00AA78D1">
        <w:rPr>
          <w:spacing w:val="-9"/>
          <w:sz w:val="28"/>
        </w:rPr>
        <w:t xml:space="preserve"> </w:t>
      </w:r>
      <w:r w:rsidR="00AA78D1">
        <w:rPr>
          <w:sz w:val="28"/>
        </w:rPr>
        <w:t>защите</w:t>
      </w:r>
      <w:r w:rsidR="00AA78D1">
        <w:rPr>
          <w:spacing w:val="-8"/>
          <w:sz w:val="28"/>
        </w:rPr>
        <w:t xml:space="preserve"> </w:t>
      </w:r>
      <w:r w:rsidR="00AA78D1">
        <w:rPr>
          <w:sz w:val="28"/>
        </w:rPr>
        <w:t>прав</w:t>
      </w:r>
      <w:r w:rsidR="00AA78D1">
        <w:rPr>
          <w:spacing w:val="-7"/>
          <w:sz w:val="28"/>
        </w:rPr>
        <w:t xml:space="preserve"> </w:t>
      </w:r>
      <w:r w:rsidR="00AA78D1">
        <w:rPr>
          <w:sz w:val="28"/>
        </w:rPr>
        <w:t>юридических</w:t>
      </w:r>
      <w:r w:rsidR="00AA78D1">
        <w:rPr>
          <w:spacing w:val="-9"/>
          <w:sz w:val="28"/>
        </w:rPr>
        <w:t xml:space="preserve"> </w:t>
      </w:r>
      <w:r w:rsidR="00AA78D1">
        <w:rPr>
          <w:sz w:val="28"/>
        </w:rPr>
        <w:t>лиц</w:t>
      </w:r>
      <w:r w:rsidR="00AA78D1">
        <w:rPr>
          <w:spacing w:val="-7"/>
          <w:sz w:val="28"/>
        </w:rPr>
        <w:t xml:space="preserve"> </w:t>
      </w:r>
      <w:r w:rsidR="00AA78D1">
        <w:rPr>
          <w:sz w:val="28"/>
        </w:rPr>
        <w:t>и индивидуальных предпринимателей при осуществлении государственного контроля (надзора)</w:t>
      </w:r>
      <w:r w:rsidR="00AA78D1">
        <w:rPr>
          <w:spacing w:val="-2"/>
          <w:sz w:val="28"/>
        </w:rPr>
        <w:t xml:space="preserve"> </w:t>
      </w:r>
      <w:r w:rsidR="00AA78D1">
        <w:rPr>
          <w:sz w:val="28"/>
        </w:rPr>
        <w:t>и муниципального</w:t>
      </w:r>
      <w:r w:rsidR="00AA78D1">
        <w:rPr>
          <w:spacing w:val="-1"/>
          <w:sz w:val="28"/>
        </w:rPr>
        <w:t xml:space="preserve"> </w:t>
      </w:r>
      <w:r w:rsidR="00AA78D1">
        <w:rPr>
          <w:sz w:val="28"/>
        </w:rPr>
        <w:t>контроля» и в</w:t>
      </w:r>
      <w:r w:rsidR="00AA78D1">
        <w:rPr>
          <w:spacing w:val="-3"/>
          <w:sz w:val="28"/>
        </w:rPr>
        <w:t xml:space="preserve"> </w:t>
      </w:r>
      <w:r w:rsidR="00AA78D1">
        <w:rPr>
          <w:sz w:val="28"/>
        </w:rPr>
        <w:t>целях оказания</w:t>
      </w:r>
      <w:r w:rsidR="00AA78D1">
        <w:rPr>
          <w:spacing w:val="-1"/>
          <w:sz w:val="28"/>
        </w:rPr>
        <w:t xml:space="preserve"> </w:t>
      </w:r>
      <w:r w:rsidR="00AA78D1">
        <w:rPr>
          <w:sz w:val="28"/>
        </w:rPr>
        <w:t>гражданам, юридическим лицам и индивидуальным предпринимателям информационно-методической поддержки в вопросах соблюдения обязательных требований:</w:t>
      </w:r>
    </w:p>
    <w:p w14:paraId="69599354" w14:textId="377824C3" w:rsidR="00554023" w:rsidRDefault="00AA78D1">
      <w:pPr>
        <w:pStyle w:val="a4"/>
        <w:numPr>
          <w:ilvl w:val="2"/>
          <w:numId w:val="3"/>
        </w:numPr>
        <w:tabs>
          <w:tab w:val="left" w:pos="1131"/>
        </w:tabs>
        <w:spacing w:before="1"/>
        <w:ind w:firstLine="708"/>
        <w:rPr>
          <w:sz w:val="28"/>
        </w:rPr>
      </w:pPr>
      <w:r>
        <w:rPr>
          <w:sz w:val="28"/>
        </w:rPr>
        <w:t>в</w:t>
      </w:r>
      <w:r>
        <w:rPr>
          <w:spacing w:val="-3"/>
          <w:sz w:val="28"/>
        </w:rPr>
        <w:t xml:space="preserve"> </w:t>
      </w:r>
      <w:r>
        <w:rPr>
          <w:sz w:val="28"/>
        </w:rPr>
        <w:t>области автомобильных дорог</w:t>
      </w:r>
      <w:r>
        <w:rPr>
          <w:spacing w:val="-2"/>
          <w:sz w:val="28"/>
        </w:rPr>
        <w:t xml:space="preserve"> </w:t>
      </w:r>
      <w:r>
        <w:rPr>
          <w:sz w:val="28"/>
        </w:rPr>
        <w:t>и</w:t>
      </w:r>
      <w:r>
        <w:rPr>
          <w:spacing w:val="-1"/>
          <w:sz w:val="28"/>
        </w:rPr>
        <w:t xml:space="preserve"> </w:t>
      </w:r>
      <w:r>
        <w:rPr>
          <w:sz w:val="28"/>
        </w:rPr>
        <w:t>дорожной</w:t>
      </w:r>
      <w:r>
        <w:rPr>
          <w:spacing w:val="-1"/>
          <w:sz w:val="28"/>
        </w:rPr>
        <w:t xml:space="preserve"> </w:t>
      </w:r>
      <w:r>
        <w:rPr>
          <w:sz w:val="28"/>
        </w:rPr>
        <w:t xml:space="preserve">деятельности, установленных в отношении автомобильных дорог местного значения </w:t>
      </w:r>
      <w:r w:rsidR="009F0CB1">
        <w:rPr>
          <w:sz w:val="28"/>
        </w:rPr>
        <w:t>Узколугского</w:t>
      </w:r>
      <w:r>
        <w:rPr>
          <w:sz w:val="28"/>
        </w:rPr>
        <w:t xml:space="preserve"> муниципального</w:t>
      </w:r>
      <w:r>
        <w:rPr>
          <w:spacing w:val="-9"/>
          <w:sz w:val="28"/>
        </w:rPr>
        <w:t xml:space="preserve"> </w:t>
      </w:r>
      <w:r>
        <w:rPr>
          <w:sz w:val="28"/>
        </w:rPr>
        <w:t>образования</w:t>
      </w:r>
      <w:r>
        <w:rPr>
          <w:spacing w:val="-7"/>
          <w:sz w:val="28"/>
        </w:rPr>
        <w:t xml:space="preserve"> </w:t>
      </w:r>
      <w:r>
        <w:rPr>
          <w:sz w:val="28"/>
        </w:rPr>
        <w:t>(далее</w:t>
      </w:r>
      <w:r>
        <w:rPr>
          <w:spacing w:val="-7"/>
          <w:sz w:val="28"/>
        </w:rPr>
        <w:t xml:space="preserve"> </w:t>
      </w:r>
      <w:r>
        <w:rPr>
          <w:sz w:val="28"/>
        </w:rPr>
        <w:t>–</w:t>
      </w:r>
      <w:r>
        <w:rPr>
          <w:spacing w:val="-6"/>
          <w:sz w:val="28"/>
        </w:rPr>
        <w:t xml:space="preserve"> </w:t>
      </w:r>
      <w:r>
        <w:rPr>
          <w:sz w:val="28"/>
        </w:rPr>
        <w:t>автомобильные</w:t>
      </w:r>
      <w:r>
        <w:rPr>
          <w:spacing w:val="-7"/>
          <w:sz w:val="28"/>
        </w:rPr>
        <w:t xml:space="preserve"> </w:t>
      </w:r>
      <w:r>
        <w:rPr>
          <w:sz w:val="28"/>
        </w:rPr>
        <w:t>дороги</w:t>
      </w:r>
      <w:r>
        <w:rPr>
          <w:spacing w:val="-7"/>
          <w:sz w:val="28"/>
        </w:rPr>
        <w:t xml:space="preserve"> </w:t>
      </w:r>
      <w:r>
        <w:rPr>
          <w:sz w:val="28"/>
        </w:rPr>
        <w:t>местного</w:t>
      </w:r>
      <w:r>
        <w:rPr>
          <w:spacing w:val="-9"/>
          <w:sz w:val="28"/>
        </w:rPr>
        <w:t xml:space="preserve"> </w:t>
      </w:r>
      <w:r>
        <w:rPr>
          <w:sz w:val="28"/>
        </w:rPr>
        <w:t>значения</w:t>
      </w:r>
      <w:r>
        <w:rPr>
          <w:spacing w:val="-7"/>
          <w:sz w:val="28"/>
        </w:rPr>
        <w:t xml:space="preserve"> </w:t>
      </w:r>
      <w:r>
        <w:rPr>
          <w:sz w:val="28"/>
        </w:rPr>
        <w:t>или автомобильные дороги общего пользования местного значения):</w:t>
      </w:r>
    </w:p>
    <w:p w14:paraId="2C75F062" w14:textId="77777777" w:rsidR="00554023" w:rsidRDefault="00AA78D1">
      <w:pPr>
        <w:pStyle w:val="a3"/>
        <w:spacing w:before="1"/>
        <w:ind w:right="328"/>
      </w:pPr>
      <w:r>
        <w:t>а)</w:t>
      </w:r>
      <w:r>
        <w:rPr>
          <w:spacing w:val="-6"/>
        </w:rPr>
        <w:t xml:space="preserve"> </w:t>
      </w:r>
      <w:r>
        <w:t>к</w:t>
      </w:r>
      <w:r>
        <w:rPr>
          <w:spacing w:val="-6"/>
        </w:rPr>
        <w:t xml:space="preserve"> </w:t>
      </w:r>
      <w:r>
        <w:t>эксплуатации</w:t>
      </w:r>
      <w:r>
        <w:rPr>
          <w:spacing w:val="-8"/>
        </w:rPr>
        <w:t xml:space="preserve"> </w:t>
      </w:r>
      <w:r>
        <w:t>объектов</w:t>
      </w:r>
      <w:r>
        <w:rPr>
          <w:spacing w:val="-7"/>
        </w:rPr>
        <w:t xml:space="preserve"> </w:t>
      </w:r>
      <w:r>
        <w:t>дорожного</w:t>
      </w:r>
      <w:r>
        <w:rPr>
          <w:spacing w:val="-8"/>
        </w:rPr>
        <w:t xml:space="preserve"> </w:t>
      </w:r>
      <w:r>
        <w:t>сервиса,</w:t>
      </w:r>
      <w:r>
        <w:rPr>
          <w:spacing w:val="-7"/>
        </w:rPr>
        <w:t xml:space="preserve"> </w:t>
      </w:r>
      <w:r>
        <w:t>размещенных</w:t>
      </w:r>
      <w:r>
        <w:rPr>
          <w:spacing w:val="-6"/>
        </w:rPr>
        <w:t xml:space="preserve"> </w:t>
      </w:r>
      <w:r>
        <w:t>в</w:t>
      </w:r>
      <w:r>
        <w:rPr>
          <w:spacing w:val="-9"/>
        </w:rPr>
        <w:t xml:space="preserve"> </w:t>
      </w:r>
      <w:r>
        <w:t>полосах</w:t>
      </w:r>
      <w:r>
        <w:rPr>
          <w:spacing w:val="-8"/>
        </w:rPr>
        <w:t xml:space="preserve"> </w:t>
      </w:r>
      <w:r>
        <w:t>отвода и (или) придорожных полосах автомобильных дорог общего пользования;</w:t>
      </w:r>
    </w:p>
    <w:p w14:paraId="4393A489" w14:textId="77777777" w:rsidR="00554023" w:rsidRDefault="00AA78D1">
      <w:pPr>
        <w:pStyle w:val="a3"/>
        <w:ind w:right="328"/>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21BF9CF" w14:textId="77777777" w:rsidR="00554023" w:rsidRDefault="00AA78D1">
      <w:pPr>
        <w:pStyle w:val="a4"/>
        <w:numPr>
          <w:ilvl w:val="2"/>
          <w:numId w:val="3"/>
        </w:numPr>
        <w:tabs>
          <w:tab w:val="left" w:pos="1220"/>
        </w:tabs>
        <w:ind w:firstLine="708"/>
        <w:rPr>
          <w:sz w:val="28"/>
        </w:rPr>
      </w:pPr>
      <w:r>
        <w:rPr>
          <w:sz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64B2C1A" w14:textId="77777777" w:rsidR="00554023" w:rsidRDefault="00AA78D1">
      <w:pPr>
        <w:pStyle w:val="a3"/>
        <w:spacing w:before="1"/>
        <w:jc w:val="left"/>
      </w:pPr>
      <w:r>
        <w:t>Настоящее</w:t>
      </w:r>
      <w:r>
        <w:rPr>
          <w:spacing w:val="40"/>
        </w:rPr>
        <w:t xml:space="preserve"> </w:t>
      </w:r>
      <w:r>
        <w:t>руководство</w:t>
      </w:r>
      <w:r>
        <w:rPr>
          <w:spacing w:val="40"/>
        </w:rPr>
        <w:t xml:space="preserve"> </w:t>
      </w:r>
      <w:r>
        <w:t>не</w:t>
      </w:r>
      <w:r>
        <w:rPr>
          <w:spacing w:val="40"/>
        </w:rPr>
        <w:t xml:space="preserve"> </w:t>
      </w:r>
      <w:r>
        <w:t>устанавливает</w:t>
      </w:r>
      <w:r>
        <w:rPr>
          <w:spacing w:val="40"/>
        </w:rPr>
        <w:t xml:space="preserve"> </w:t>
      </w:r>
      <w:r>
        <w:t>обязательных</w:t>
      </w:r>
      <w:r>
        <w:rPr>
          <w:spacing w:val="40"/>
        </w:rPr>
        <w:t xml:space="preserve"> </w:t>
      </w:r>
      <w:r>
        <w:t>требований,</w:t>
      </w:r>
      <w:r>
        <w:rPr>
          <w:spacing w:val="40"/>
        </w:rPr>
        <w:t xml:space="preserve"> </w:t>
      </w:r>
      <w:r>
        <w:t>носит</w:t>
      </w:r>
      <w:r>
        <w:rPr>
          <w:spacing w:val="40"/>
        </w:rPr>
        <w:t xml:space="preserve"> </w:t>
      </w:r>
      <w:r>
        <w:t>рекомендательный характер и не является нормативным правовым актом.</w:t>
      </w:r>
    </w:p>
    <w:p w14:paraId="1CE7BA3D" w14:textId="0B9246E8" w:rsidR="00554023" w:rsidRDefault="00AA78D1">
      <w:pPr>
        <w:pStyle w:val="a3"/>
        <w:tabs>
          <w:tab w:val="left" w:pos="1721"/>
          <w:tab w:val="left" w:pos="1837"/>
          <w:tab w:val="left" w:pos="1940"/>
          <w:tab w:val="left" w:pos="2275"/>
          <w:tab w:val="left" w:pos="2468"/>
          <w:tab w:val="left" w:pos="2805"/>
          <w:tab w:val="left" w:pos="3144"/>
          <w:tab w:val="left" w:pos="3189"/>
          <w:tab w:val="left" w:pos="3725"/>
          <w:tab w:val="left" w:pos="4039"/>
          <w:tab w:val="left" w:pos="4722"/>
          <w:tab w:val="left" w:pos="4911"/>
          <w:tab w:val="left" w:pos="5049"/>
          <w:tab w:val="left" w:pos="5665"/>
          <w:tab w:val="left" w:pos="5891"/>
          <w:tab w:val="left" w:pos="6267"/>
          <w:tab w:val="left" w:pos="6462"/>
          <w:tab w:val="left" w:pos="6706"/>
          <w:tab w:val="left" w:pos="7297"/>
          <w:tab w:val="left" w:pos="7587"/>
          <w:tab w:val="left" w:pos="7765"/>
          <w:tab w:val="left" w:pos="7947"/>
          <w:tab w:val="left" w:pos="8465"/>
          <w:tab w:val="left" w:pos="8883"/>
          <w:tab w:val="left" w:pos="9162"/>
          <w:tab w:val="left" w:pos="9316"/>
          <w:tab w:val="left" w:pos="10165"/>
        </w:tabs>
        <w:ind w:right="99"/>
        <w:jc w:val="left"/>
      </w:pPr>
      <w:r>
        <w:rPr>
          <w:spacing w:val="-2"/>
        </w:rPr>
        <w:t>Муниципальный</w:t>
      </w:r>
      <w:r>
        <w:tab/>
      </w:r>
      <w:r>
        <w:rPr>
          <w:spacing w:val="-6"/>
        </w:rPr>
        <w:t>на</w:t>
      </w:r>
      <w:r>
        <w:tab/>
      </w:r>
      <w:r>
        <w:rPr>
          <w:spacing w:val="-2"/>
        </w:rPr>
        <w:t>автомобильном</w:t>
      </w:r>
      <w:r>
        <w:tab/>
      </w:r>
      <w:r>
        <w:tab/>
      </w:r>
      <w:r>
        <w:rPr>
          <w:spacing w:val="-2"/>
        </w:rPr>
        <w:t>транспорте,</w:t>
      </w:r>
      <w:r>
        <w:tab/>
      </w:r>
      <w:r>
        <w:rPr>
          <w:spacing w:val="-55"/>
        </w:rPr>
        <w:t xml:space="preserve"> </w:t>
      </w:r>
      <w:r>
        <w:t>городском</w:t>
      </w:r>
      <w:r>
        <w:tab/>
      </w:r>
      <w:r>
        <w:tab/>
      </w:r>
      <w:r>
        <w:rPr>
          <w:spacing w:val="-2"/>
        </w:rPr>
        <w:t xml:space="preserve">наземном </w:t>
      </w:r>
      <w:r>
        <w:t xml:space="preserve">электрическом транспорте и в дорожном хозяйстве в границах населенных пунктов </w:t>
      </w:r>
      <w:r w:rsidR="009F0CB1">
        <w:rPr>
          <w:spacing w:val="-2"/>
        </w:rPr>
        <w:t>Узколугского</w:t>
      </w:r>
      <w:r>
        <w:tab/>
      </w:r>
      <w:r>
        <w:tab/>
      </w:r>
      <w:r>
        <w:rPr>
          <w:spacing w:val="-2"/>
        </w:rPr>
        <w:t>муниципального</w:t>
      </w:r>
      <w:r>
        <w:tab/>
      </w:r>
      <w:r>
        <w:rPr>
          <w:spacing w:val="-2"/>
        </w:rPr>
        <w:t>образования</w:t>
      </w:r>
      <w:r>
        <w:tab/>
      </w:r>
      <w:r>
        <w:tab/>
      </w:r>
      <w:r>
        <w:rPr>
          <w:spacing w:val="-2"/>
        </w:rPr>
        <w:t>направлен</w:t>
      </w:r>
      <w:r>
        <w:tab/>
      </w:r>
      <w:r>
        <w:tab/>
      </w:r>
      <w:r>
        <w:rPr>
          <w:spacing w:val="-67"/>
        </w:rPr>
        <w:t xml:space="preserve"> </w:t>
      </w:r>
      <w:r>
        <w:rPr>
          <w:spacing w:val="-4"/>
        </w:rPr>
        <w:t>на</w:t>
      </w:r>
      <w:r>
        <w:tab/>
      </w:r>
      <w:r>
        <w:rPr>
          <w:spacing w:val="-55"/>
        </w:rPr>
        <w:t xml:space="preserve"> </w:t>
      </w:r>
      <w:r>
        <w:rPr>
          <w:spacing w:val="-2"/>
        </w:rPr>
        <w:t xml:space="preserve">предупреждение, </w:t>
      </w:r>
      <w:r>
        <w:t>выявление</w:t>
      </w:r>
      <w:r>
        <w:rPr>
          <w:spacing w:val="40"/>
        </w:rPr>
        <w:t xml:space="preserve"> </w:t>
      </w:r>
      <w:r>
        <w:t>и</w:t>
      </w:r>
      <w:r>
        <w:rPr>
          <w:spacing w:val="40"/>
        </w:rPr>
        <w:t xml:space="preserve"> </w:t>
      </w:r>
      <w:r>
        <w:t>пресечение</w:t>
      </w:r>
      <w:r>
        <w:rPr>
          <w:spacing w:val="40"/>
        </w:rPr>
        <w:t xml:space="preserve"> </w:t>
      </w:r>
      <w:r>
        <w:t>нарушений</w:t>
      </w:r>
      <w:r>
        <w:rPr>
          <w:spacing w:val="40"/>
        </w:rPr>
        <w:t xml:space="preserve"> </w:t>
      </w:r>
      <w:r>
        <w:t>юридическими</w:t>
      </w:r>
      <w:r>
        <w:rPr>
          <w:spacing w:val="40"/>
        </w:rPr>
        <w:t xml:space="preserve"> </w:t>
      </w:r>
      <w:r>
        <w:t>лицами,</w:t>
      </w:r>
      <w:r>
        <w:rPr>
          <w:spacing w:val="40"/>
        </w:rPr>
        <w:t xml:space="preserve"> </w:t>
      </w:r>
      <w:r>
        <w:t>их</w:t>
      </w:r>
      <w:r>
        <w:rPr>
          <w:spacing w:val="40"/>
        </w:rPr>
        <w:t xml:space="preserve"> </w:t>
      </w:r>
      <w:r>
        <w:t>руководителями</w:t>
      </w:r>
      <w:r>
        <w:rPr>
          <w:spacing w:val="40"/>
        </w:rPr>
        <w:t xml:space="preserve"> </w:t>
      </w:r>
      <w:r>
        <w:t>и иными</w:t>
      </w:r>
      <w:r>
        <w:rPr>
          <w:spacing w:val="80"/>
        </w:rPr>
        <w:t xml:space="preserve"> </w:t>
      </w:r>
      <w:r>
        <w:t>должностными</w:t>
      </w:r>
      <w:r>
        <w:rPr>
          <w:spacing w:val="80"/>
        </w:rPr>
        <w:t xml:space="preserve"> </w:t>
      </w:r>
      <w:r>
        <w:t>лицами,</w:t>
      </w:r>
      <w:r>
        <w:rPr>
          <w:spacing w:val="80"/>
        </w:rPr>
        <w:t xml:space="preserve"> </w:t>
      </w:r>
      <w:r>
        <w:t>индивидуальными</w:t>
      </w:r>
      <w:r>
        <w:rPr>
          <w:spacing w:val="80"/>
        </w:rPr>
        <w:t xml:space="preserve"> </w:t>
      </w:r>
      <w:r>
        <w:t>предпринимателями</w:t>
      </w:r>
      <w:r>
        <w:rPr>
          <w:spacing w:val="80"/>
        </w:rPr>
        <w:t xml:space="preserve"> </w:t>
      </w:r>
      <w:r>
        <w:t>(далее</w:t>
      </w:r>
      <w:r>
        <w:rPr>
          <w:spacing w:val="80"/>
        </w:rPr>
        <w:t xml:space="preserve"> </w:t>
      </w:r>
      <w:r>
        <w:t xml:space="preserve">- </w:t>
      </w:r>
      <w:r>
        <w:rPr>
          <w:spacing w:val="-2"/>
        </w:rPr>
        <w:t>юридические</w:t>
      </w:r>
      <w:r>
        <w:tab/>
      </w:r>
      <w:r>
        <w:tab/>
      </w:r>
      <w:r>
        <w:tab/>
      </w:r>
      <w:r>
        <w:rPr>
          <w:spacing w:val="-4"/>
        </w:rPr>
        <w:t>лица,</w:t>
      </w:r>
      <w:r>
        <w:tab/>
      </w:r>
      <w:r>
        <w:rPr>
          <w:spacing w:val="-2"/>
        </w:rPr>
        <w:t>индивидуальные</w:t>
      </w:r>
      <w:r>
        <w:tab/>
      </w:r>
      <w:r>
        <w:tab/>
      </w:r>
      <w:r>
        <w:rPr>
          <w:spacing w:val="-2"/>
        </w:rPr>
        <w:t>предприниматели),</w:t>
      </w:r>
      <w:r>
        <w:tab/>
      </w:r>
      <w:r>
        <w:rPr>
          <w:spacing w:val="-10"/>
        </w:rPr>
        <w:t>а</w:t>
      </w:r>
      <w:r>
        <w:tab/>
      </w:r>
      <w:r>
        <w:tab/>
      </w:r>
      <w:r>
        <w:rPr>
          <w:spacing w:val="-2"/>
        </w:rPr>
        <w:t>также</w:t>
      </w:r>
      <w:r>
        <w:tab/>
      </w:r>
      <w:r>
        <w:rPr>
          <w:spacing w:val="-2"/>
        </w:rPr>
        <w:t>гражданами требований</w:t>
      </w:r>
      <w:r>
        <w:tab/>
      </w:r>
      <w:r>
        <w:rPr>
          <w:spacing w:val="-2"/>
        </w:rPr>
        <w:t>законодательства</w:t>
      </w:r>
      <w:r>
        <w:tab/>
      </w:r>
      <w:r>
        <w:rPr>
          <w:spacing w:val="-2"/>
        </w:rPr>
        <w:t>Российской</w:t>
      </w:r>
      <w:r>
        <w:tab/>
      </w:r>
      <w:r>
        <w:rPr>
          <w:spacing w:val="-2"/>
        </w:rPr>
        <w:t>Федерации,</w:t>
      </w:r>
      <w:r>
        <w:tab/>
      </w:r>
      <w:r>
        <w:rPr>
          <w:spacing w:val="-6"/>
        </w:rPr>
        <w:t>за</w:t>
      </w:r>
      <w:r>
        <w:tab/>
      </w:r>
      <w:r>
        <w:tab/>
      </w:r>
      <w:r>
        <w:rPr>
          <w:spacing w:val="-2"/>
        </w:rPr>
        <w:t>нарушение</w:t>
      </w:r>
      <w:r>
        <w:tab/>
      </w:r>
      <w:r>
        <w:tab/>
      </w:r>
      <w:r>
        <w:rPr>
          <w:spacing w:val="-2"/>
        </w:rPr>
        <w:t xml:space="preserve">которых </w:t>
      </w:r>
      <w:r>
        <w:t>законодательством Российской Федерации предусмотрена административная и иная ответственность, посредством организации и проведения</w:t>
      </w:r>
      <w:r>
        <w:rPr>
          <w:spacing w:val="40"/>
        </w:rPr>
        <w:t xml:space="preserve"> </w:t>
      </w:r>
      <w:r>
        <w:t>проверок указанных лиц, принятия</w:t>
      </w:r>
      <w:r>
        <w:rPr>
          <w:spacing w:val="80"/>
        </w:rPr>
        <w:t xml:space="preserve"> </w:t>
      </w:r>
      <w:r>
        <w:t>предусмотренных</w:t>
      </w:r>
      <w:r>
        <w:rPr>
          <w:spacing w:val="80"/>
        </w:rPr>
        <w:t xml:space="preserve"> </w:t>
      </w:r>
      <w:r>
        <w:t>законодательством</w:t>
      </w:r>
      <w:r>
        <w:tab/>
        <w:t>Российской</w:t>
      </w:r>
      <w:r>
        <w:rPr>
          <w:spacing w:val="80"/>
        </w:rPr>
        <w:t xml:space="preserve"> </w:t>
      </w:r>
      <w:r>
        <w:t>Федерации</w:t>
      </w:r>
      <w:r>
        <w:rPr>
          <w:spacing w:val="80"/>
        </w:rPr>
        <w:t xml:space="preserve"> </w:t>
      </w:r>
      <w:r>
        <w:t>мер</w:t>
      </w:r>
      <w:r>
        <w:rPr>
          <w:spacing w:val="80"/>
        </w:rPr>
        <w:t xml:space="preserve"> </w:t>
      </w:r>
      <w:r>
        <w:t xml:space="preserve">по </w:t>
      </w:r>
      <w:r>
        <w:rPr>
          <w:spacing w:val="-2"/>
        </w:rPr>
        <w:t>пресечению</w:t>
      </w:r>
      <w:r>
        <w:tab/>
      </w:r>
      <w:r>
        <w:tab/>
      </w:r>
      <w:r>
        <w:rPr>
          <w:spacing w:val="-10"/>
        </w:rPr>
        <w:t>и</w:t>
      </w:r>
      <w:r>
        <w:tab/>
      </w:r>
      <w:r>
        <w:rPr>
          <w:spacing w:val="-4"/>
        </w:rPr>
        <w:t>(или)</w:t>
      </w:r>
      <w:r>
        <w:tab/>
      </w:r>
      <w:r>
        <w:tab/>
      </w:r>
      <w:r>
        <w:rPr>
          <w:spacing w:val="-2"/>
        </w:rPr>
        <w:t>устранению</w:t>
      </w:r>
      <w:r>
        <w:tab/>
      </w:r>
      <w:r>
        <w:tab/>
      </w:r>
      <w:r>
        <w:rPr>
          <w:spacing w:val="-2"/>
        </w:rPr>
        <w:t>последствий</w:t>
      </w:r>
      <w:r>
        <w:tab/>
      </w:r>
      <w:r>
        <w:tab/>
      </w:r>
      <w:r>
        <w:rPr>
          <w:spacing w:val="-2"/>
        </w:rPr>
        <w:t>выявленных</w:t>
      </w:r>
      <w:r>
        <w:tab/>
      </w:r>
      <w:r>
        <w:rPr>
          <w:spacing w:val="-2"/>
        </w:rPr>
        <w:t>нарушений,</w:t>
      </w:r>
      <w:r>
        <w:tab/>
      </w:r>
      <w:r>
        <w:rPr>
          <w:spacing w:val="-10"/>
        </w:rPr>
        <w:t>и</w:t>
      </w:r>
    </w:p>
    <w:p w14:paraId="00E07302" w14:textId="77777777" w:rsidR="00554023" w:rsidRDefault="00AA78D1">
      <w:pPr>
        <w:pStyle w:val="a3"/>
        <w:tabs>
          <w:tab w:val="left" w:pos="1832"/>
          <w:tab w:val="left" w:pos="2502"/>
          <w:tab w:val="left" w:pos="3009"/>
          <w:tab w:val="left" w:pos="3417"/>
          <w:tab w:val="left" w:pos="4216"/>
          <w:tab w:val="left" w:pos="4701"/>
          <w:tab w:val="left" w:pos="5818"/>
          <w:tab w:val="left" w:pos="6538"/>
          <w:tab w:val="left" w:pos="7279"/>
          <w:tab w:val="left" w:pos="8162"/>
          <w:tab w:val="left" w:pos="8943"/>
        </w:tabs>
        <w:spacing w:before="1"/>
        <w:ind w:right="327" w:firstLine="0"/>
        <w:jc w:val="left"/>
      </w:pPr>
      <w:r>
        <w:rPr>
          <w:spacing w:val="-2"/>
        </w:rPr>
        <w:t>систематического</w:t>
      </w:r>
      <w:r>
        <w:tab/>
      </w:r>
      <w:r>
        <w:rPr>
          <w:spacing w:val="-2"/>
        </w:rPr>
        <w:t>наблюдения</w:t>
      </w:r>
      <w:r>
        <w:tab/>
      </w:r>
      <w:r>
        <w:rPr>
          <w:spacing w:val="-6"/>
        </w:rPr>
        <w:t>за</w:t>
      </w:r>
      <w:r>
        <w:tab/>
      </w:r>
      <w:r>
        <w:rPr>
          <w:spacing w:val="-2"/>
        </w:rPr>
        <w:t>исполнением</w:t>
      </w:r>
      <w:r>
        <w:tab/>
      </w:r>
      <w:r>
        <w:rPr>
          <w:spacing w:val="-2"/>
        </w:rPr>
        <w:t>требований</w:t>
      </w:r>
      <w:r>
        <w:tab/>
      </w:r>
      <w:r>
        <w:rPr>
          <w:spacing w:val="-2"/>
        </w:rPr>
        <w:t>законодательства, проведению</w:t>
      </w:r>
      <w:r>
        <w:tab/>
      </w:r>
      <w:r>
        <w:rPr>
          <w:spacing w:val="-2"/>
        </w:rPr>
        <w:t>анализа</w:t>
      </w:r>
      <w:r>
        <w:tab/>
      </w:r>
      <w:r>
        <w:rPr>
          <w:spacing w:val="-10"/>
        </w:rPr>
        <w:t>и</w:t>
      </w:r>
      <w:r>
        <w:tab/>
      </w:r>
      <w:r>
        <w:rPr>
          <w:spacing w:val="-2"/>
        </w:rPr>
        <w:t>прогнозированию</w:t>
      </w:r>
      <w:r>
        <w:tab/>
      </w:r>
      <w:r>
        <w:rPr>
          <w:spacing w:val="-2"/>
        </w:rPr>
        <w:t>состояния</w:t>
      </w:r>
      <w:r>
        <w:tab/>
      </w:r>
      <w:r>
        <w:rPr>
          <w:spacing w:val="-2"/>
        </w:rPr>
        <w:t>исполнения</w:t>
      </w:r>
      <w:r>
        <w:tab/>
      </w:r>
      <w:r>
        <w:rPr>
          <w:spacing w:val="-2"/>
        </w:rPr>
        <w:t>требований</w:t>
      </w:r>
    </w:p>
    <w:p w14:paraId="3DA8B3B9" w14:textId="77777777" w:rsidR="00554023" w:rsidRDefault="00554023">
      <w:pPr>
        <w:sectPr w:rsidR="00554023">
          <w:type w:val="continuous"/>
          <w:pgSz w:w="11910" w:h="16840"/>
          <w:pgMar w:top="1040" w:right="240" w:bottom="280" w:left="1020" w:header="720" w:footer="720" w:gutter="0"/>
          <w:cols w:space="720"/>
        </w:sectPr>
      </w:pPr>
    </w:p>
    <w:p w14:paraId="0C038931" w14:textId="77777777" w:rsidR="00554023" w:rsidRDefault="00AA78D1">
      <w:pPr>
        <w:pStyle w:val="a3"/>
        <w:spacing w:before="67" w:line="242" w:lineRule="auto"/>
        <w:ind w:right="334" w:firstLine="0"/>
      </w:pPr>
      <w:r>
        <w:lastRenderedPageBreak/>
        <w:t>законодательства при осуществлении юридическими лицами, индивидуальными предпринимателями и гражданами своей деятельности.</w:t>
      </w:r>
    </w:p>
    <w:p w14:paraId="7EB2D897" w14:textId="45BB6AE4" w:rsidR="00554023" w:rsidRDefault="00AA78D1">
      <w:pPr>
        <w:pStyle w:val="a3"/>
        <w:ind w:right="324"/>
      </w:pPr>
      <w:r>
        <w:t xml:space="preserve">Объектами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F0CB1">
        <w:t>Узколугского</w:t>
      </w:r>
      <w:r>
        <w:t xml:space="preserve"> муниципального образования являются:</w:t>
      </w:r>
    </w:p>
    <w:p w14:paraId="2E2C171C" w14:textId="77777777" w:rsidR="00554023" w:rsidRDefault="00AA78D1">
      <w:pPr>
        <w:pStyle w:val="a4"/>
        <w:numPr>
          <w:ilvl w:val="0"/>
          <w:numId w:val="2"/>
        </w:numPr>
        <w:tabs>
          <w:tab w:val="left" w:pos="1251"/>
        </w:tabs>
        <w:ind w:firstLine="708"/>
        <w:rPr>
          <w:sz w:val="28"/>
        </w:rPr>
      </w:pPr>
      <w:r>
        <w:rPr>
          <w:sz w:val="28"/>
        </w:rPr>
        <w:t>деятельность, действия (бездействие) контролируемых лиц 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6C7F698E" w14:textId="77777777" w:rsidR="00554023" w:rsidRDefault="00AA78D1">
      <w:pPr>
        <w:pStyle w:val="a3"/>
        <w:ind w:right="334"/>
      </w:pPr>
      <w:r>
        <w:t>а) использованию полос отвода и (или) придорожных полос автомобильных дорог общего пользования местного значения;</w:t>
      </w:r>
    </w:p>
    <w:p w14:paraId="6F016B5D" w14:textId="77777777" w:rsidR="00554023" w:rsidRDefault="00AA78D1">
      <w:pPr>
        <w:pStyle w:val="a3"/>
        <w:ind w:right="330"/>
      </w:pPr>
      <w: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480B584" w14:textId="77777777" w:rsidR="00554023" w:rsidRDefault="00AA78D1">
      <w:pPr>
        <w:pStyle w:val="a3"/>
        <w:ind w:right="325"/>
      </w:pPr>
      <w: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8C03DA0" w14:textId="77777777" w:rsidR="00554023" w:rsidRDefault="00AA78D1">
      <w:pPr>
        <w:pStyle w:val="a4"/>
        <w:numPr>
          <w:ilvl w:val="0"/>
          <w:numId w:val="2"/>
        </w:numPr>
        <w:tabs>
          <w:tab w:val="left" w:pos="1122"/>
        </w:tabs>
        <w:ind w:right="323" w:firstLine="708"/>
        <w:rPr>
          <w:sz w:val="28"/>
        </w:rPr>
      </w:pPr>
      <w:r>
        <w:rPr>
          <w:sz w:val="28"/>
        </w:rPr>
        <w:t>результаты</w:t>
      </w:r>
      <w:r>
        <w:rPr>
          <w:spacing w:val="-8"/>
          <w:sz w:val="28"/>
        </w:rPr>
        <w:t xml:space="preserve"> </w:t>
      </w:r>
      <w:r>
        <w:rPr>
          <w:sz w:val="28"/>
        </w:rPr>
        <w:t>деятельности</w:t>
      </w:r>
      <w:r>
        <w:rPr>
          <w:spacing w:val="-8"/>
          <w:sz w:val="28"/>
        </w:rPr>
        <w:t xml:space="preserve"> </w:t>
      </w:r>
      <w:r>
        <w:rPr>
          <w:sz w:val="28"/>
        </w:rPr>
        <w:t>контролируемых</w:t>
      </w:r>
      <w:r>
        <w:rPr>
          <w:spacing w:val="-8"/>
          <w:sz w:val="28"/>
        </w:rPr>
        <w:t xml:space="preserve"> </w:t>
      </w:r>
      <w:r>
        <w:rPr>
          <w:sz w:val="28"/>
        </w:rPr>
        <w:t>лиц,</w:t>
      </w:r>
      <w:r>
        <w:rPr>
          <w:spacing w:val="-9"/>
          <w:sz w:val="28"/>
        </w:rPr>
        <w:t xml:space="preserve"> </w:t>
      </w:r>
      <w:r>
        <w:rPr>
          <w:sz w:val="28"/>
        </w:rPr>
        <w:t>в</w:t>
      </w:r>
      <w:r>
        <w:rPr>
          <w:spacing w:val="-9"/>
          <w:sz w:val="28"/>
        </w:rPr>
        <w:t xml:space="preserve"> </w:t>
      </w:r>
      <w:r>
        <w:rPr>
          <w:sz w:val="28"/>
        </w:rPr>
        <w:t>том</w:t>
      </w:r>
      <w:r>
        <w:rPr>
          <w:spacing w:val="-9"/>
          <w:sz w:val="28"/>
        </w:rPr>
        <w:t xml:space="preserve"> </w:t>
      </w:r>
      <w:r>
        <w:rPr>
          <w:sz w:val="28"/>
        </w:rPr>
        <w:t>числе</w:t>
      </w:r>
      <w:r>
        <w:rPr>
          <w:spacing w:val="-7"/>
          <w:sz w:val="28"/>
        </w:rPr>
        <w:t xml:space="preserve"> </w:t>
      </w:r>
      <w:r>
        <w:rPr>
          <w:sz w:val="28"/>
        </w:rPr>
        <w:t>услуги</w:t>
      </w:r>
      <w:r>
        <w:rPr>
          <w:spacing w:val="-7"/>
          <w:sz w:val="28"/>
        </w:rPr>
        <w:t xml:space="preserve"> </w:t>
      </w:r>
      <w:r>
        <w:rPr>
          <w:sz w:val="28"/>
        </w:rPr>
        <w:t>в</w:t>
      </w:r>
      <w:r>
        <w:rPr>
          <w:spacing w:val="-9"/>
          <w:sz w:val="28"/>
        </w:rPr>
        <w:t xml:space="preserve"> </w:t>
      </w:r>
      <w:r>
        <w:rPr>
          <w:sz w:val="28"/>
        </w:rPr>
        <w:t>области использования автомобильных дорог и осуществления дорожной деятельности, к которым предъявляются обязательные требования по:</w:t>
      </w:r>
    </w:p>
    <w:p w14:paraId="02091791" w14:textId="77777777" w:rsidR="00554023" w:rsidRDefault="00AA78D1">
      <w:pPr>
        <w:pStyle w:val="a3"/>
        <w:ind w:right="330"/>
      </w:pPr>
      <w: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1D9D3A5" w14:textId="77777777" w:rsidR="00554023" w:rsidRDefault="00AA78D1">
      <w:pPr>
        <w:pStyle w:val="a3"/>
        <w:ind w:right="333"/>
      </w:pPr>
      <w:r>
        <w:t xml:space="preserve">б) внесению платы за пользование на платной основе парковками (парковочными местами), расположенными на автомобильных дорогах общего </w:t>
      </w:r>
      <w:r>
        <w:rPr>
          <w:spacing w:val="-4"/>
        </w:rPr>
        <w:t>пользования</w:t>
      </w:r>
      <w:r>
        <w:rPr>
          <w:spacing w:val="-9"/>
        </w:rPr>
        <w:t xml:space="preserve"> </w:t>
      </w:r>
      <w:r>
        <w:rPr>
          <w:spacing w:val="-4"/>
        </w:rPr>
        <w:t>местного</w:t>
      </w:r>
      <w:r>
        <w:rPr>
          <w:spacing w:val="-11"/>
        </w:rPr>
        <w:t xml:space="preserve"> </w:t>
      </w:r>
      <w:r>
        <w:rPr>
          <w:spacing w:val="-4"/>
        </w:rPr>
        <w:t>значения</w:t>
      </w:r>
      <w:r>
        <w:rPr>
          <w:spacing w:val="-9"/>
        </w:rPr>
        <w:t xml:space="preserve"> </w:t>
      </w:r>
      <w:r>
        <w:rPr>
          <w:spacing w:val="-4"/>
        </w:rPr>
        <w:t>(в</w:t>
      </w:r>
      <w:r>
        <w:rPr>
          <w:spacing w:val="-11"/>
        </w:rPr>
        <w:t xml:space="preserve"> </w:t>
      </w:r>
      <w:r>
        <w:rPr>
          <w:spacing w:val="-4"/>
        </w:rPr>
        <w:t>случае</w:t>
      </w:r>
      <w:r>
        <w:rPr>
          <w:spacing w:val="-10"/>
        </w:rPr>
        <w:t xml:space="preserve"> </w:t>
      </w:r>
      <w:r>
        <w:rPr>
          <w:spacing w:val="-4"/>
        </w:rPr>
        <w:t>создания</w:t>
      </w:r>
      <w:r>
        <w:rPr>
          <w:spacing w:val="-10"/>
        </w:rPr>
        <w:t xml:space="preserve"> </w:t>
      </w:r>
      <w:r>
        <w:rPr>
          <w:spacing w:val="-4"/>
        </w:rPr>
        <w:t>таких</w:t>
      </w:r>
      <w:r>
        <w:rPr>
          <w:spacing w:val="-11"/>
        </w:rPr>
        <w:t xml:space="preserve"> </w:t>
      </w:r>
      <w:r>
        <w:rPr>
          <w:spacing w:val="-4"/>
        </w:rPr>
        <w:t>парковок</w:t>
      </w:r>
      <w:r>
        <w:rPr>
          <w:spacing w:val="-9"/>
        </w:rPr>
        <w:t xml:space="preserve"> </w:t>
      </w:r>
      <w:r>
        <w:rPr>
          <w:spacing w:val="-4"/>
        </w:rPr>
        <w:t>(парковочных</w:t>
      </w:r>
      <w:r>
        <w:rPr>
          <w:spacing w:val="-9"/>
        </w:rPr>
        <w:t xml:space="preserve"> </w:t>
      </w:r>
      <w:r>
        <w:rPr>
          <w:spacing w:val="-4"/>
        </w:rPr>
        <w:t>мест);</w:t>
      </w:r>
    </w:p>
    <w:p w14:paraId="0C991CBD" w14:textId="77777777" w:rsidR="00554023" w:rsidRDefault="00AA78D1">
      <w:pPr>
        <w:pStyle w:val="a3"/>
        <w:ind w:right="328"/>
      </w:pPr>
      <w:r>
        <w:t xml:space="preserve">в) внесению платы в счет возмещения вреда, причиняемого тяжеловесными транспортными средствами при движении по автомобильным дорогам местного </w:t>
      </w:r>
      <w:r>
        <w:rPr>
          <w:spacing w:val="-2"/>
        </w:rPr>
        <w:t>значения;</w:t>
      </w:r>
    </w:p>
    <w:p w14:paraId="68F04730" w14:textId="77777777" w:rsidR="00554023" w:rsidRDefault="00AA78D1">
      <w:pPr>
        <w:pStyle w:val="a3"/>
        <w:ind w:right="328"/>
      </w:pPr>
      <w:r>
        <w:t>г) внесению платы за присоединение объектов дорожного сервиса к автомобильным дорогам общего пользования местного значения;</w:t>
      </w:r>
    </w:p>
    <w:p w14:paraId="64E7F60B" w14:textId="77777777" w:rsidR="00554023" w:rsidRDefault="00AA78D1">
      <w:pPr>
        <w:pStyle w:val="a3"/>
        <w:ind w:right="329"/>
      </w:pPr>
      <w:r>
        <w:t>д) дорожно-строительным материалам, указанным в Приложении 1 к техническому</w:t>
      </w:r>
      <w:r>
        <w:rPr>
          <w:spacing w:val="-9"/>
        </w:rPr>
        <w:t xml:space="preserve"> </w:t>
      </w:r>
      <w:r>
        <w:t>регламенту</w:t>
      </w:r>
      <w:r>
        <w:rPr>
          <w:spacing w:val="-9"/>
        </w:rPr>
        <w:t xml:space="preserve"> </w:t>
      </w:r>
      <w:r>
        <w:t>Таможенного</w:t>
      </w:r>
      <w:r>
        <w:rPr>
          <w:spacing w:val="-6"/>
        </w:rPr>
        <w:t xml:space="preserve"> </w:t>
      </w:r>
      <w:r>
        <w:t>союза</w:t>
      </w:r>
      <w:r>
        <w:rPr>
          <w:spacing w:val="-6"/>
        </w:rPr>
        <w:t xml:space="preserve"> </w:t>
      </w:r>
      <w:r>
        <w:t>«Безопасность</w:t>
      </w:r>
      <w:r>
        <w:rPr>
          <w:spacing w:val="-6"/>
        </w:rPr>
        <w:t xml:space="preserve"> </w:t>
      </w:r>
      <w:r>
        <w:t>автомобильных</w:t>
      </w:r>
      <w:r>
        <w:rPr>
          <w:spacing w:val="-8"/>
        </w:rPr>
        <w:t xml:space="preserve"> </w:t>
      </w:r>
      <w:r>
        <w:t>дорог» (ТР ТС 014/2011), утвержденному Решением комиссии Таможенного союза от 18 октября 2011 года № 827;</w:t>
      </w:r>
    </w:p>
    <w:p w14:paraId="31D6FCA2" w14:textId="77777777" w:rsidR="00554023" w:rsidRDefault="00AA78D1">
      <w:pPr>
        <w:pStyle w:val="a3"/>
        <w:ind w:right="328"/>
      </w:pPr>
      <w:r>
        <w:t>е) дорожно-строительным изделиям, указанным в Приложении 2 к техническому</w:t>
      </w:r>
      <w:r>
        <w:rPr>
          <w:spacing w:val="-8"/>
        </w:rPr>
        <w:t xml:space="preserve"> </w:t>
      </w:r>
      <w:r>
        <w:t>регламенту</w:t>
      </w:r>
      <w:r>
        <w:rPr>
          <w:spacing w:val="-8"/>
        </w:rPr>
        <w:t xml:space="preserve"> </w:t>
      </w:r>
      <w:r>
        <w:t>Таможенного</w:t>
      </w:r>
      <w:r>
        <w:rPr>
          <w:spacing w:val="-6"/>
        </w:rPr>
        <w:t xml:space="preserve"> </w:t>
      </w:r>
      <w:r>
        <w:t>союза</w:t>
      </w:r>
      <w:r>
        <w:rPr>
          <w:spacing w:val="-6"/>
        </w:rPr>
        <w:t xml:space="preserve"> </w:t>
      </w:r>
      <w:r>
        <w:t>«Безопасность</w:t>
      </w:r>
      <w:r>
        <w:rPr>
          <w:spacing w:val="-6"/>
        </w:rPr>
        <w:t xml:space="preserve"> </w:t>
      </w:r>
      <w:r>
        <w:t>автомобильных</w:t>
      </w:r>
      <w:r>
        <w:rPr>
          <w:spacing w:val="-8"/>
        </w:rPr>
        <w:t xml:space="preserve"> </w:t>
      </w:r>
      <w:r>
        <w:t>дорог» (ТР ТС 014/2011), утвержденному Решением комиссии Таможенного союза от 18 октября 2011 года № 827;</w:t>
      </w:r>
    </w:p>
    <w:p w14:paraId="1FA69743" w14:textId="77777777" w:rsidR="00554023" w:rsidRDefault="00AA78D1">
      <w:pPr>
        <w:pStyle w:val="a4"/>
        <w:numPr>
          <w:ilvl w:val="0"/>
          <w:numId w:val="2"/>
        </w:numPr>
        <w:tabs>
          <w:tab w:val="left" w:pos="1164"/>
        </w:tabs>
        <w:ind w:firstLine="708"/>
        <w:rPr>
          <w:sz w:val="28"/>
        </w:rPr>
      </w:pPr>
      <w:r>
        <w:rPr>
          <w:sz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w:t>
      </w:r>
      <w:r>
        <w:rPr>
          <w:spacing w:val="-4"/>
          <w:sz w:val="28"/>
        </w:rPr>
        <w:t xml:space="preserve"> </w:t>
      </w:r>
      <w:r>
        <w:rPr>
          <w:sz w:val="28"/>
        </w:rPr>
        <w:t>объекты,</w:t>
      </w:r>
      <w:r>
        <w:rPr>
          <w:spacing w:val="-5"/>
          <w:sz w:val="28"/>
        </w:rPr>
        <w:t xml:space="preserve"> </w:t>
      </w:r>
      <w:r>
        <w:rPr>
          <w:sz w:val="28"/>
        </w:rPr>
        <w:t>другие</w:t>
      </w:r>
      <w:r>
        <w:rPr>
          <w:spacing w:val="-4"/>
          <w:sz w:val="28"/>
        </w:rPr>
        <w:t xml:space="preserve"> </w:t>
      </w:r>
      <w:r>
        <w:rPr>
          <w:sz w:val="28"/>
        </w:rPr>
        <w:t>объекты,</w:t>
      </w:r>
      <w:r>
        <w:rPr>
          <w:spacing w:val="-5"/>
          <w:sz w:val="28"/>
        </w:rPr>
        <w:t xml:space="preserve"> </w:t>
      </w:r>
      <w:r>
        <w:rPr>
          <w:sz w:val="28"/>
        </w:rPr>
        <w:t>которыми</w:t>
      </w:r>
      <w:r>
        <w:rPr>
          <w:spacing w:val="-4"/>
          <w:sz w:val="28"/>
        </w:rPr>
        <w:t xml:space="preserve"> </w:t>
      </w:r>
      <w:r>
        <w:rPr>
          <w:sz w:val="28"/>
        </w:rPr>
        <w:t>контролируемые</w:t>
      </w:r>
      <w:r>
        <w:rPr>
          <w:spacing w:val="-6"/>
          <w:sz w:val="28"/>
        </w:rPr>
        <w:t xml:space="preserve"> </w:t>
      </w:r>
      <w:r>
        <w:rPr>
          <w:sz w:val="28"/>
        </w:rPr>
        <w:t>лица</w:t>
      </w:r>
    </w:p>
    <w:p w14:paraId="5505B8F5" w14:textId="77777777" w:rsidR="00554023" w:rsidRDefault="00554023">
      <w:pPr>
        <w:jc w:val="both"/>
        <w:rPr>
          <w:sz w:val="28"/>
        </w:rPr>
        <w:sectPr w:rsidR="00554023">
          <w:pgSz w:w="11910" w:h="16840"/>
          <w:pgMar w:top="1040" w:right="240" w:bottom="280" w:left="1020" w:header="720" w:footer="720" w:gutter="0"/>
          <w:cols w:space="720"/>
        </w:sectPr>
      </w:pPr>
    </w:p>
    <w:p w14:paraId="5795841E" w14:textId="77777777" w:rsidR="00554023" w:rsidRDefault="00AA78D1">
      <w:pPr>
        <w:pStyle w:val="a3"/>
        <w:spacing w:before="67"/>
        <w:ind w:right="322" w:firstLine="0"/>
      </w:pPr>
      <w:r>
        <w:lastRenderedPageBreak/>
        <w:t>владеют и (или) пользуются, компоненты</w:t>
      </w:r>
      <w:r>
        <w:rPr>
          <w:spacing w:val="-2"/>
        </w:rPr>
        <w:t xml:space="preserve"> </w:t>
      </w:r>
      <w:r>
        <w:t>природной</w:t>
      </w:r>
      <w:r>
        <w:rPr>
          <w:spacing w:val="-2"/>
        </w:rPr>
        <w:t xml:space="preserve"> </w:t>
      </w:r>
      <w:r>
        <w:t>среды, природные</w:t>
      </w:r>
      <w:r>
        <w:rPr>
          <w:spacing w:val="-2"/>
        </w:rPr>
        <w:t xml:space="preserve"> </w:t>
      </w:r>
      <w:r>
        <w:t>и природно- антропогенные объекты, не находящиеся во владении и (или) пользовании граждан или организаций, к которым предъявляются обязательные требования:</w:t>
      </w:r>
    </w:p>
    <w:p w14:paraId="1DFA4912" w14:textId="77777777" w:rsidR="00554023" w:rsidRDefault="00AA78D1">
      <w:pPr>
        <w:pStyle w:val="a3"/>
        <w:spacing w:before="2"/>
        <w:ind w:right="323"/>
        <w:jc w:val="right"/>
      </w:pPr>
      <w:r>
        <w:t>а)</w:t>
      </w:r>
      <w:r>
        <w:rPr>
          <w:spacing w:val="80"/>
        </w:rPr>
        <w:t xml:space="preserve"> </w:t>
      </w:r>
      <w:r>
        <w:t>объекты</w:t>
      </w:r>
      <w:r>
        <w:rPr>
          <w:spacing w:val="80"/>
        </w:rPr>
        <w:t xml:space="preserve"> </w:t>
      </w:r>
      <w:r>
        <w:t>дорожного</w:t>
      </w:r>
      <w:r>
        <w:rPr>
          <w:spacing w:val="80"/>
        </w:rPr>
        <w:t xml:space="preserve"> </w:t>
      </w:r>
      <w:r>
        <w:t>сервиса,</w:t>
      </w:r>
      <w:r>
        <w:rPr>
          <w:spacing w:val="80"/>
        </w:rPr>
        <w:t xml:space="preserve"> </w:t>
      </w:r>
      <w:r>
        <w:t>размещенные</w:t>
      </w:r>
      <w:r>
        <w:rPr>
          <w:spacing w:val="80"/>
        </w:rPr>
        <w:t xml:space="preserve"> </w:t>
      </w:r>
      <w:r>
        <w:t>в</w:t>
      </w:r>
      <w:r>
        <w:rPr>
          <w:spacing w:val="80"/>
        </w:rPr>
        <w:t xml:space="preserve"> </w:t>
      </w:r>
      <w:r>
        <w:t>полосах</w:t>
      </w:r>
      <w:r>
        <w:rPr>
          <w:spacing w:val="80"/>
        </w:rPr>
        <w:t xml:space="preserve"> </w:t>
      </w:r>
      <w:r>
        <w:t>отвода</w:t>
      </w:r>
      <w:r>
        <w:rPr>
          <w:spacing w:val="80"/>
        </w:rPr>
        <w:t xml:space="preserve"> </w:t>
      </w:r>
      <w:r>
        <w:t>и</w:t>
      </w:r>
      <w:r>
        <w:rPr>
          <w:spacing w:val="80"/>
        </w:rPr>
        <w:t xml:space="preserve"> </w:t>
      </w:r>
      <w:r>
        <w:t>(или)</w:t>
      </w:r>
      <w:r>
        <w:rPr>
          <w:spacing w:val="80"/>
        </w:rPr>
        <w:t xml:space="preserve"> </w:t>
      </w:r>
      <w:r>
        <w:t>придорожных</w:t>
      </w:r>
      <w:r>
        <w:rPr>
          <w:spacing w:val="-18"/>
        </w:rPr>
        <w:t xml:space="preserve"> </w:t>
      </w:r>
      <w:r>
        <w:t>полосах</w:t>
      </w:r>
      <w:r>
        <w:rPr>
          <w:spacing w:val="-17"/>
        </w:rPr>
        <w:t xml:space="preserve"> </w:t>
      </w:r>
      <w:r>
        <w:t>автомобильных</w:t>
      </w:r>
      <w:r>
        <w:rPr>
          <w:spacing w:val="-18"/>
        </w:rPr>
        <w:t xml:space="preserve"> </w:t>
      </w:r>
      <w:r>
        <w:t>дорог</w:t>
      </w:r>
      <w:r>
        <w:rPr>
          <w:spacing w:val="-17"/>
        </w:rPr>
        <w:t xml:space="preserve"> </w:t>
      </w:r>
      <w:r>
        <w:t>общего</w:t>
      </w:r>
      <w:r>
        <w:rPr>
          <w:spacing w:val="-14"/>
        </w:rPr>
        <w:t xml:space="preserve"> </w:t>
      </w:r>
      <w:r>
        <w:t>пользования</w:t>
      </w:r>
      <w:r>
        <w:rPr>
          <w:spacing w:val="-17"/>
        </w:rPr>
        <w:t xml:space="preserve"> </w:t>
      </w:r>
      <w:r>
        <w:t>местного</w:t>
      </w:r>
      <w:r>
        <w:rPr>
          <w:spacing w:val="-17"/>
        </w:rPr>
        <w:t xml:space="preserve"> </w:t>
      </w:r>
      <w:r>
        <w:t>значения; б)</w:t>
      </w:r>
      <w:r>
        <w:rPr>
          <w:spacing w:val="80"/>
          <w:w w:val="150"/>
        </w:rPr>
        <w:t xml:space="preserve"> </w:t>
      </w:r>
      <w:r>
        <w:t>придорожные</w:t>
      </w:r>
      <w:r>
        <w:rPr>
          <w:spacing w:val="80"/>
          <w:w w:val="150"/>
        </w:rPr>
        <w:t xml:space="preserve"> </w:t>
      </w:r>
      <w:r>
        <w:t>полосы</w:t>
      </w:r>
      <w:r>
        <w:rPr>
          <w:spacing w:val="80"/>
          <w:w w:val="150"/>
        </w:rPr>
        <w:t xml:space="preserve"> </w:t>
      </w:r>
      <w:r>
        <w:t>и</w:t>
      </w:r>
      <w:r>
        <w:rPr>
          <w:spacing w:val="80"/>
          <w:w w:val="150"/>
        </w:rPr>
        <w:t xml:space="preserve"> </w:t>
      </w:r>
      <w:r>
        <w:t>полосы</w:t>
      </w:r>
      <w:r>
        <w:rPr>
          <w:spacing w:val="80"/>
          <w:w w:val="150"/>
        </w:rPr>
        <w:t xml:space="preserve"> </w:t>
      </w:r>
      <w:r>
        <w:t>отвода</w:t>
      </w:r>
      <w:r>
        <w:rPr>
          <w:spacing w:val="80"/>
          <w:w w:val="150"/>
        </w:rPr>
        <w:t xml:space="preserve"> </w:t>
      </w:r>
      <w:r>
        <w:t>автомобильных</w:t>
      </w:r>
      <w:r>
        <w:rPr>
          <w:spacing w:val="80"/>
          <w:w w:val="150"/>
        </w:rPr>
        <w:t xml:space="preserve"> </w:t>
      </w:r>
      <w:r>
        <w:t>дорог</w:t>
      </w:r>
      <w:r>
        <w:rPr>
          <w:spacing w:val="80"/>
          <w:w w:val="150"/>
        </w:rPr>
        <w:t xml:space="preserve"> </w:t>
      </w:r>
      <w:r>
        <w:t>общего</w:t>
      </w:r>
    </w:p>
    <w:p w14:paraId="25D1E6AC" w14:textId="77777777" w:rsidR="00554023" w:rsidRDefault="00AA78D1">
      <w:pPr>
        <w:pStyle w:val="a3"/>
        <w:spacing w:line="321" w:lineRule="exact"/>
        <w:ind w:firstLine="0"/>
        <w:jc w:val="left"/>
      </w:pPr>
      <w:r>
        <w:t>пользования</w:t>
      </w:r>
      <w:r>
        <w:rPr>
          <w:spacing w:val="-8"/>
        </w:rPr>
        <w:t xml:space="preserve"> </w:t>
      </w:r>
      <w:r>
        <w:t>местного</w:t>
      </w:r>
      <w:r>
        <w:rPr>
          <w:spacing w:val="-6"/>
        </w:rPr>
        <w:t xml:space="preserve"> </w:t>
      </w:r>
      <w:r>
        <w:rPr>
          <w:spacing w:val="-2"/>
        </w:rPr>
        <w:t>значения;</w:t>
      </w:r>
    </w:p>
    <w:p w14:paraId="008B11A1" w14:textId="77777777" w:rsidR="00554023" w:rsidRDefault="00AA78D1">
      <w:pPr>
        <w:pStyle w:val="a3"/>
        <w:tabs>
          <w:tab w:val="left" w:pos="1329"/>
          <w:tab w:val="left" w:pos="3409"/>
          <w:tab w:val="left" w:pos="4493"/>
          <w:tab w:val="left" w:pos="5652"/>
          <w:tab w:val="left" w:pos="7428"/>
          <w:tab w:val="left" w:pos="8803"/>
          <w:tab w:val="left" w:pos="10161"/>
        </w:tabs>
        <w:spacing w:before="2"/>
        <w:ind w:right="332"/>
        <w:jc w:val="left"/>
      </w:pPr>
      <w:r>
        <w:rPr>
          <w:spacing w:val="-6"/>
        </w:rPr>
        <w:t>в)</w:t>
      </w:r>
      <w:r>
        <w:tab/>
      </w:r>
      <w:r>
        <w:rPr>
          <w:spacing w:val="-2"/>
        </w:rPr>
        <w:t>автомобильная</w:t>
      </w:r>
      <w:r>
        <w:tab/>
      </w:r>
      <w:r>
        <w:rPr>
          <w:spacing w:val="-2"/>
        </w:rPr>
        <w:t>дорога</w:t>
      </w:r>
      <w:r>
        <w:tab/>
      </w:r>
      <w:r>
        <w:rPr>
          <w:spacing w:val="-2"/>
        </w:rPr>
        <w:t>общего</w:t>
      </w:r>
      <w:r>
        <w:tab/>
      </w:r>
      <w:r>
        <w:rPr>
          <w:spacing w:val="-2"/>
        </w:rPr>
        <w:t>пользования</w:t>
      </w:r>
      <w:r>
        <w:tab/>
      </w:r>
      <w:r>
        <w:rPr>
          <w:spacing w:val="-2"/>
        </w:rPr>
        <w:t>местного</w:t>
      </w:r>
      <w:r>
        <w:tab/>
      </w:r>
      <w:r>
        <w:rPr>
          <w:spacing w:val="-2"/>
        </w:rPr>
        <w:t>значения</w:t>
      </w:r>
      <w:r>
        <w:tab/>
      </w:r>
      <w:r>
        <w:rPr>
          <w:spacing w:val="-10"/>
        </w:rPr>
        <w:t xml:space="preserve">и </w:t>
      </w:r>
      <w:r>
        <w:t>искусственные дорожные сооружения на ней;</w:t>
      </w:r>
    </w:p>
    <w:p w14:paraId="7230095A" w14:textId="77777777" w:rsidR="00554023" w:rsidRDefault="00AA78D1">
      <w:pPr>
        <w:pStyle w:val="a3"/>
        <w:jc w:val="left"/>
      </w:pPr>
      <w:r>
        <w:t>г)</w:t>
      </w:r>
      <w:r>
        <w:rPr>
          <w:spacing w:val="40"/>
        </w:rPr>
        <w:t xml:space="preserve"> </w:t>
      </w:r>
      <w:r>
        <w:t>примыкания</w:t>
      </w:r>
      <w:r>
        <w:rPr>
          <w:spacing w:val="40"/>
        </w:rPr>
        <w:t xml:space="preserve"> </w:t>
      </w:r>
      <w:r>
        <w:t>к</w:t>
      </w:r>
      <w:r>
        <w:rPr>
          <w:spacing w:val="40"/>
        </w:rPr>
        <w:t xml:space="preserve"> </w:t>
      </w:r>
      <w:r>
        <w:t>автомобильным</w:t>
      </w:r>
      <w:r>
        <w:rPr>
          <w:spacing w:val="40"/>
        </w:rPr>
        <w:t xml:space="preserve"> </w:t>
      </w:r>
      <w:r>
        <w:t>дорогам</w:t>
      </w:r>
      <w:r>
        <w:rPr>
          <w:spacing w:val="40"/>
        </w:rPr>
        <w:t xml:space="preserve"> </w:t>
      </w:r>
      <w:r>
        <w:t>местного</w:t>
      </w:r>
      <w:r>
        <w:rPr>
          <w:spacing w:val="40"/>
        </w:rPr>
        <w:t xml:space="preserve"> </w:t>
      </w:r>
      <w:r>
        <w:t>значения,</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примыкания объектов дорожного сервиса.</w:t>
      </w:r>
    </w:p>
    <w:p w14:paraId="37E3C6EB" w14:textId="77777777" w:rsidR="00554023" w:rsidRDefault="00554023">
      <w:pPr>
        <w:pStyle w:val="a3"/>
        <w:spacing w:before="3"/>
        <w:ind w:left="0" w:firstLine="0"/>
        <w:jc w:val="left"/>
        <w:rPr>
          <w:sz w:val="44"/>
        </w:rPr>
      </w:pPr>
    </w:p>
    <w:p w14:paraId="3853091A" w14:textId="77777777" w:rsidR="00554023" w:rsidRDefault="00AA78D1">
      <w:pPr>
        <w:pStyle w:val="a4"/>
        <w:numPr>
          <w:ilvl w:val="0"/>
          <w:numId w:val="4"/>
        </w:numPr>
        <w:tabs>
          <w:tab w:val="left" w:pos="524"/>
        </w:tabs>
        <w:spacing w:before="1" w:line="259" w:lineRule="auto"/>
        <w:ind w:left="151" w:right="371" w:firstLine="91"/>
        <w:jc w:val="left"/>
        <w:rPr>
          <w:b/>
          <w:sz w:val="28"/>
        </w:rPr>
      </w:pPr>
      <w:r>
        <w:rPr>
          <w:b/>
          <w:sz w:val="28"/>
        </w:rPr>
        <w:t>Основные нормативные правовые акты в сфере муниципального контроля на</w:t>
      </w:r>
      <w:r>
        <w:rPr>
          <w:b/>
          <w:spacing w:val="-5"/>
          <w:sz w:val="28"/>
        </w:rPr>
        <w:t xml:space="preserve"> </w:t>
      </w:r>
      <w:r>
        <w:rPr>
          <w:b/>
          <w:sz w:val="28"/>
        </w:rPr>
        <w:t>автомобильном</w:t>
      </w:r>
      <w:r>
        <w:rPr>
          <w:b/>
          <w:spacing w:val="-8"/>
          <w:sz w:val="28"/>
        </w:rPr>
        <w:t xml:space="preserve"> </w:t>
      </w:r>
      <w:r>
        <w:rPr>
          <w:b/>
          <w:sz w:val="28"/>
        </w:rPr>
        <w:t>транспорте,</w:t>
      </w:r>
      <w:r>
        <w:rPr>
          <w:b/>
          <w:spacing w:val="-6"/>
          <w:sz w:val="28"/>
        </w:rPr>
        <w:t xml:space="preserve"> </w:t>
      </w:r>
      <w:r>
        <w:rPr>
          <w:b/>
          <w:sz w:val="28"/>
        </w:rPr>
        <w:t>городском</w:t>
      </w:r>
      <w:r>
        <w:rPr>
          <w:b/>
          <w:spacing w:val="-5"/>
          <w:sz w:val="28"/>
        </w:rPr>
        <w:t xml:space="preserve"> </w:t>
      </w:r>
      <w:r>
        <w:rPr>
          <w:b/>
          <w:sz w:val="28"/>
        </w:rPr>
        <w:t>наземном</w:t>
      </w:r>
      <w:r>
        <w:rPr>
          <w:b/>
          <w:spacing w:val="-5"/>
          <w:sz w:val="28"/>
        </w:rPr>
        <w:t xml:space="preserve"> </w:t>
      </w:r>
      <w:r>
        <w:rPr>
          <w:b/>
          <w:sz w:val="28"/>
        </w:rPr>
        <w:t>электрическом</w:t>
      </w:r>
      <w:r>
        <w:rPr>
          <w:b/>
          <w:spacing w:val="-8"/>
          <w:sz w:val="28"/>
        </w:rPr>
        <w:t xml:space="preserve"> </w:t>
      </w:r>
      <w:r>
        <w:rPr>
          <w:b/>
          <w:sz w:val="28"/>
        </w:rPr>
        <w:t>транспорте</w:t>
      </w:r>
    </w:p>
    <w:p w14:paraId="6490FB37" w14:textId="77777777" w:rsidR="00554023" w:rsidRDefault="00AA78D1">
      <w:pPr>
        <w:spacing w:line="321" w:lineRule="exact"/>
        <w:ind w:left="1171"/>
        <w:rPr>
          <w:b/>
          <w:sz w:val="28"/>
        </w:rPr>
      </w:pPr>
      <w:r>
        <w:rPr>
          <w:b/>
          <w:sz w:val="28"/>
        </w:rPr>
        <w:t>и</w:t>
      </w:r>
      <w:r>
        <w:rPr>
          <w:b/>
          <w:spacing w:val="-8"/>
          <w:sz w:val="28"/>
        </w:rPr>
        <w:t xml:space="preserve"> </w:t>
      </w:r>
      <w:r>
        <w:rPr>
          <w:b/>
          <w:sz w:val="28"/>
        </w:rPr>
        <w:t>в</w:t>
      </w:r>
      <w:r>
        <w:rPr>
          <w:b/>
          <w:spacing w:val="-5"/>
          <w:sz w:val="28"/>
        </w:rPr>
        <w:t xml:space="preserve"> </w:t>
      </w:r>
      <w:r>
        <w:rPr>
          <w:b/>
          <w:sz w:val="28"/>
        </w:rPr>
        <w:t>дорожном</w:t>
      </w:r>
      <w:r>
        <w:rPr>
          <w:b/>
          <w:spacing w:val="-8"/>
          <w:sz w:val="28"/>
        </w:rPr>
        <w:t xml:space="preserve"> </w:t>
      </w:r>
      <w:r>
        <w:rPr>
          <w:b/>
          <w:sz w:val="28"/>
        </w:rPr>
        <w:t>хозяйстве,</w:t>
      </w:r>
      <w:r>
        <w:rPr>
          <w:b/>
          <w:spacing w:val="-5"/>
          <w:sz w:val="28"/>
        </w:rPr>
        <w:t xml:space="preserve"> </w:t>
      </w:r>
      <w:r>
        <w:rPr>
          <w:b/>
          <w:sz w:val="28"/>
        </w:rPr>
        <w:t>содержащие</w:t>
      </w:r>
      <w:r>
        <w:rPr>
          <w:b/>
          <w:spacing w:val="-5"/>
          <w:sz w:val="28"/>
        </w:rPr>
        <w:t xml:space="preserve"> </w:t>
      </w:r>
      <w:r>
        <w:rPr>
          <w:b/>
          <w:sz w:val="28"/>
        </w:rPr>
        <w:t>обязательные</w:t>
      </w:r>
      <w:r>
        <w:rPr>
          <w:b/>
          <w:spacing w:val="-4"/>
          <w:sz w:val="28"/>
        </w:rPr>
        <w:t xml:space="preserve"> </w:t>
      </w:r>
      <w:r>
        <w:rPr>
          <w:b/>
          <w:spacing w:val="-2"/>
          <w:sz w:val="28"/>
        </w:rPr>
        <w:t>требования</w:t>
      </w:r>
    </w:p>
    <w:p w14:paraId="290265D7" w14:textId="77777777" w:rsidR="00554023" w:rsidRDefault="00554023">
      <w:pPr>
        <w:pStyle w:val="a3"/>
        <w:spacing w:before="7"/>
        <w:ind w:left="0" w:firstLine="0"/>
        <w:jc w:val="left"/>
        <w:rPr>
          <w:b/>
          <w:sz w:val="16"/>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48"/>
      </w:tblGrid>
      <w:tr w:rsidR="00554023" w14:paraId="7D74707D" w14:textId="77777777">
        <w:trPr>
          <w:trHeight w:val="1089"/>
        </w:trPr>
        <w:tc>
          <w:tcPr>
            <w:tcW w:w="10248" w:type="dxa"/>
          </w:tcPr>
          <w:p w14:paraId="5C09C26B" w14:textId="77777777" w:rsidR="00554023" w:rsidRDefault="00AA78D1">
            <w:pPr>
              <w:pStyle w:val="TableParagraph"/>
              <w:spacing w:before="121"/>
              <w:ind w:right="149"/>
              <w:jc w:val="both"/>
              <w:rPr>
                <w:sz w:val="24"/>
              </w:rPr>
            </w:pPr>
            <w:r>
              <w:rPr>
                <w:sz w:val="24"/>
              </w:rPr>
              <w:t>Федеральный</w:t>
            </w:r>
            <w:r>
              <w:rPr>
                <w:spacing w:val="-1"/>
                <w:sz w:val="24"/>
              </w:rPr>
              <w:t xml:space="preserve"> </w:t>
            </w:r>
            <w:r>
              <w:rPr>
                <w:sz w:val="24"/>
              </w:rPr>
              <w:t>закон</w:t>
            </w:r>
            <w:r>
              <w:rPr>
                <w:spacing w:val="-1"/>
                <w:sz w:val="24"/>
              </w:rPr>
              <w:t xml:space="preserve"> </w:t>
            </w:r>
            <w:r>
              <w:rPr>
                <w:sz w:val="24"/>
              </w:rPr>
              <w:t>от</w:t>
            </w:r>
            <w:r>
              <w:rPr>
                <w:spacing w:val="-4"/>
                <w:sz w:val="24"/>
              </w:rPr>
              <w:t xml:space="preserve"> </w:t>
            </w:r>
            <w:r>
              <w:rPr>
                <w:sz w:val="24"/>
              </w:rPr>
              <w:t>8 ноября 2007</w:t>
            </w:r>
            <w:r>
              <w:rPr>
                <w:spacing w:val="-1"/>
                <w:sz w:val="24"/>
              </w:rPr>
              <w:t xml:space="preserve"> </w:t>
            </w:r>
            <w:r>
              <w:rPr>
                <w:sz w:val="24"/>
              </w:rPr>
              <w:t>г. №</w:t>
            </w:r>
            <w:r>
              <w:rPr>
                <w:spacing w:val="-3"/>
                <w:sz w:val="24"/>
              </w:rPr>
              <w:t xml:space="preserve"> </w:t>
            </w:r>
            <w:r>
              <w:rPr>
                <w:sz w:val="24"/>
              </w:rPr>
              <w:t>257-ФЗ</w:t>
            </w:r>
            <w:r>
              <w:rPr>
                <w:spacing w:val="-2"/>
                <w:sz w:val="24"/>
              </w:rPr>
              <w:t xml:space="preserve"> </w:t>
            </w:r>
            <w:r>
              <w:rPr>
                <w:sz w:val="24"/>
              </w:rPr>
              <w:t>“Об автомобильных дорогах и о дорожной деятельности в Российской Федерации и о внесении изменений в</w:t>
            </w:r>
            <w:r>
              <w:rPr>
                <w:spacing w:val="40"/>
                <w:sz w:val="24"/>
              </w:rPr>
              <w:t xml:space="preserve"> </w:t>
            </w:r>
            <w:r>
              <w:rPr>
                <w:sz w:val="24"/>
              </w:rPr>
              <w:t>отдельные законодательные акты Российской Федерации”</w:t>
            </w:r>
          </w:p>
        </w:tc>
      </w:tr>
      <w:tr w:rsidR="00554023" w14:paraId="310AE90F" w14:textId="77777777">
        <w:trPr>
          <w:trHeight w:val="760"/>
        </w:trPr>
        <w:tc>
          <w:tcPr>
            <w:tcW w:w="10248" w:type="dxa"/>
          </w:tcPr>
          <w:p w14:paraId="770C61A5" w14:textId="77777777" w:rsidR="00554023" w:rsidRDefault="00AA78D1">
            <w:pPr>
              <w:pStyle w:val="TableParagraph"/>
              <w:spacing w:before="95"/>
              <w:rPr>
                <w:sz w:val="24"/>
              </w:rPr>
            </w:pPr>
            <w:r>
              <w:rPr>
                <w:sz w:val="24"/>
              </w:rPr>
              <w:t>Федеральный</w:t>
            </w:r>
            <w:r>
              <w:rPr>
                <w:spacing w:val="-4"/>
                <w:sz w:val="24"/>
              </w:rPr>
              <w:t xml:space="preserve"> </w:t>
            </w:r>
            <w:r>
              <w:rPr>
                <w:sz w:val="24"/>
              </w:rPr>
              <w:t>закон</w:t>
            </w:r>
            <w:r>
              <w:rPr>
                <w:spacing w:val="-4"/>
                <w:sz w:val="24"/>
              </w:rPr>
              <w:t xml:space="preserve"> </w:t>
            </w:r>
            <w:r>
              <w:rPr>
                <w:sz w:val="24"/>
              </w:rPr>
              <w:t>от</w:t>
            </w:r>
            <w:r>
              <w:rPr>
                <w:spacing w:val="-6"/>
                <w:sz w:val="24"/>
              </w:rPr>
              <w:t xml:space="preserve"> </w:t>
            </w:r>
            <w:r>
              <w:rPr>
                <w:sz w:val="24"/>
              </w:rPr>
              <w:t>31.07.2020</w:t>
            </w:r>
            <w:r>
              <w:rPr>
                <w:spacing w:val="-4"/>
                <w:sz w:val="24"/>
              </w:rPr>
              <w:t xml:space="preserve"> </w:t>
            </w:r>
            <w:r>
              <w:rPr>
                <w:sz w:val="24"/>
              </w:rPr>
              <w:t>№</w:t>
            </w:r>
            <w:r>
              <w:rPr>
                <w:spacing w:val="-5"/>
                <w:sz w:val="24"/>
              </w:rPr>
              <w:t xml:space="preserve"> </w:t>
            </w:r>
            <w:r>
              <w:rPr>
                <w:sz w:val="24"/>
              </w:rPr>
              <w:t>248-ФЗ</w:t>
            </w:r>
            <w:r>
              <w:rPr>
                <w:spacing w:val="-3"/>
                <w:sz w:val="24"/>
              </w:rPr>
              <w:t xml:space="preserve"> </w:t>
            </w:r>
            <w:r>
              <w:rPr>
                <w:sz w:val="24"/>
              </w:rPr>
              <w:t>"О</w:t>
            </w:r>
            <w:r>
              <w:rPr>
                <w:spacing w:val="-5"/>
                <w:sz w:val="24"/>
              </w:rPr>
              <w:t xml:space="preserve"> </w:t>
            </w:r>
            <w:r>
              <w:rPr>
                <w:sz w:val="24"/>
              </w:rPr>
              <w:t>государственном</w:t>
            </w:r>
            <w:r>
              <w:rPr>
                <w:spacing w:val="-5"/>
                <w:sz w:val="24"/>
              </w:rPr>
              <w:t xml:space="preserve"> </w:t>
            </w:r>
            <w:r>
              <w:rPr>
                <w:sz w:val="24"/>
              </w:rPr>
              <w:t>контроле</w:t>
            </w:r>
            <w:r>
              <w:rPr>
                <w:spacing w:val="-5"/>
                <w:sz w:val="24"/>
              </w:rPr>
              <w:t xml:space="preserve"> </w:t>
            </w:r>
            <w:r>
              <w:rPr>
                <w:sz w:val="24"/>
              </w:rPr>
              <w:t>(надзоре)</w:t>
            </w:r>
            <w:r>
              <w:rPr>
                <w:spacing w:val="-4"/>
                <w:sz w:val="24"/>
              </w:rPr>
              <w:t xml:space="preserve"> </w:t>
            </w:r>
            <w:r>
              <w:rPr>
                <w:sz w:val="24"/>
              </w:rPr>
              <w:t>и муниципальном контроле в Российской Федерации"</w:t>
            </w:r>
          </w:p>
        </w:tc>
      </w:tr>
      <w:tr w:rsidR="00554023" w14:paraId="11CF065B" w14:textId="77777777">
        <w:trPr>
          <w:trHeight w:val="760"/>
        </w:trPr>
        <w:tc>
          <w:tcPr>
            <w:tcW w:w="10248" w:type="dxa"/>
          </w:tcPr>
          <w:p w14:paraId="0A9BB081" w14:textId="77777777" w:rsidR="00554023" w:rsidRDefault="00AE24C0">
            <w:pPr>
              <w:pStyle w:val="TableParagraph"/>
              <w:spacing w:before="97"/>
              <w:rPr>
                <w:sz w:val="24"/>
              </w:rPr>
            </w:pPr>
            <w:hyperlink r:id="rId5">
              <w:r w:rsidR="00AA78D1">
                <w:rPr>
                  <w:sz w:val="24"/>
                </w:rPr>
                <w:t>Кодекс</w:t>
              </w:r>
              <w:r w:rsidR="00AA78D1">
                <w:rPr>
                  <w:spacing w:val="-6"/>
                  <w:sz w:val="24"/>
                </w:rPr>
                <w:t xml:space="preserve"> </w:t>
              </w:r>
              <w:r w:rsidR="00AA78D1">
                <w:rPr>
                  <w:sz w:val="24"/>
                </w:rPr>
                <w:t>Российской</w:t>
              </w:r>
              <w:r w:rsidR="00AA78D1">
                <w:rPr>
                  <w:spacing w:val="-5"/>
                  <w:sz w:val="24"/>
                </w:rPr>
                <w:t xml:space="preserve"> </w:t>
              </w:r>
              <w:r w:rsidR="00AA78D1">
                <w:rPr>
                  <w:sz w:val="24"/>
                </w:rPr>
                <w:t>Федерации</w:t>
              </w:r>
              <w:r w:rsidR="00AA78D1">
                <w:rPr>
                  <w:spacing w:val="-5"/>
                  <w:sz w:val="24"/>
                </w:rPr>
                <w:t xml:space="preserve"> </w:t>
              </w:r>
              <w:r w:rsidR="00AA78D1">
                <w:rPr>
                  <w:sz w:val="24"/>
                </w:rPr>
                <w:t>об</w:t>
              </w:r>
              <w:r w:rsidR="00AA78D1">
                <w:rPr>
                  <w:spacing w:val="-5"/>
                  <w:sz w:val="24"/>
                </w:rPr>
                <w:t xml:space="preserve"> </w:t>
              </w:r>
              <w:r w:rsidR="00AA78D1">
                <w:rPr>
                  <w:sz w:val="24"/>
                </w:rPr>
                <w:t>административных правонарушениях</w:t>
              </w:r>
              <w:r w:rsidR="00AA78D1">
                <w:rPr>
                  <w:spacing w:val="-3"/>
                  <w:sz w:val="24"/>
                </w:rPr>
                <w:t xml:space="preserve"> </w:t>
              </w:r>
              <w:r w:rsidR="00AA78D1">
                <w:rPr>
                  <w:sz w:val="24"/>
                </w:rPr>
                <w:t>от</w:t>
              </w:r>
              <w:r w:rsidR="00AA78D1">
                <w:rPr>
                  <w:spacing w:val="-5"/>
                  <w:sz w:val="24"/>
                </w:rPr>
                <w:t xml:space="preserve"> </w:t>
              </w:r>
              <w:r w:rsidR="00AA78D1">
                <w:rPr>
                  <w:sz w:val="24"/>
                </w:rPr>
                <w:t>30.12.2001</w:t>
              </w:r>
              <w:r w:rsidR="00AA78D1">
                <w:rPr>
                  <w:spacing w:val="-5"/>
                  <w:sz w:val="24"/>
                </w:rPr>
                <w:t xml:space="preserve"> </w:t>
              </w:r>
              <w:r w:rsidR="00AA78D1">
                <w:rPr>
                  <w:sz w:val="24"/>
                </w:rPr>
                <w:t>№</w:t>
              </w:r>
              <w:r w:rsidR="00AA78D1">
                <w:rPr>
                  <w:spacing w:val="-6"/>
                  <w:sz w:val="24"/>
                </w:rPr>
                <w:t xml:space="preserve"> </w:t>
              </w:r>
              <w:r w:rsidR="00AA78D1">
                <w:rPr>
                  <w:sz w:val="24"/>
                </w:rPr>
                <w:t>195-</w:t>
              </w:r>
            </w:hyperlink>
            <w:r w:rsidR="00AA78D1">
              <w:rPr>
                <w:sz w:val="24"/>
              </w:rPr>
              <w:t xml:space="preserve"> </w:t>
            </w:r>
            <w:hyperlink r:id="rId6">
              <w:r w:rsidR="00AA78D1">
                <w:rPr>
                  <w:spacing w:val="-6"/>
                  <w:sz w:val="24"/>
                </w:rPr>
                <w:t>ФЗ</w:t>
              </w:r>
            </w:hyperlink>
          </w:p>
        </w:tc>
      </w:tr>
      <w:tr w:rsidR="00554023" w14:paraId="28061DBD" w14:textId="77777777">
        <w:trPr>
          <w:trHeight w:val="763"/>
        </w:trPr>
        <w:tc>
          <w:tcPr>
            <w:tcW w:w="10248" w:type="dxa"/>
          </w:tcPr>
          <w:p w14:paraId="4E337B18" w14:textId="77777777" w:rsidR="00554023" w:rsidRDefault="00AE24C0">
            <w:pPr>
              <w:pStyle w:val="TableParagraph"/>
              <w:spacing w:before="97"/>
              <w:rPr>
                <w:sz w:val="24"/>
              </w:rPr>
            </w:pPr>
            <w:hyperlink r:id="rId7">
              <w:r w:rsidR="00AA78D1">
                <w:rPr>
                  <w:sz w:val="24"/>
                </w:rPr>
                <w:t>Приказ</w:t>
              </w:r>
              <w:r w:rsidR="00AA78D1">
                <w:rPr>
                  <w:spacing w:val="-4"/>
                  <w:sz w:val="24"/>
                </w:rPr>
                <w:t xml:space="preserve"> </w:t>
              </w:r>
            </w:hyperlink>
            <w:r w:rsidR="00AA78D1">
              <w:rPr>
                <w:sz w:val="24"/>
              </w:rPr>
              <w:t>Минтранса</w:t>
            </w:r>
            <w:r w:rsidR="00AA78D1">
              <w:rPr>
                <w:spacing w:val="-6"/>
                <w:sz w:val="24"/>
              </w:rPr>
              <w:t xml:space="preserve"> </w:t>
            </w:r>
            <w:r w:rsidR="00AA78D1">
              <w:rPr>
                <w:sz w:val="24"/>
              </w:rPr>
              <w:t>России</w:t>
            </w:r>
            <w:r w:rsidR="00AA78D1">
              <w:rPr>
                <w:spacing w:val="-5"/>
                <w:sz w:val="24"/>
              </w:rPr>
              <w:t xml:space="preserve"> </w:t>
            </w:r>
            <w:r w:rsidR="00AA78D1">
              <w:rPr>
                <w:sz w:val="24"/>
              </w:rPr>
              <w:t>от</w:t>
            </w:r>
            <w:r w:rsidR="00AA78D1">
              <w:rPr>
                <w:spacing w:val="-5"/>
                <w:sz w:val="24"/>
              </w:rPr>
              <w:t xml:space="preserve"> </w:t>
            </w:r>
            <w:r w:rsidR="00AA78D1">
              <w:rPr>
                <w:sz w:val="24"/>
              </w:rPr>
              <w:t>16.11.2012</w:t>
            </w:r>
            <w:r w:rsidR="00AA78D1">
              <w:rPr>
                <w:spacing w:val="-5"/>
                <w:sz w:val="24"/>
              </w:rPr>
              <w:t xml:space="preserve"> </w:t>
            </w:r>
            <w:r w:rsidR="00AA78D1">
              <w:rPr>
                <w:sz w:val="24"/>
              </w:rPr>
              <w:t>№402</w:t>
            </w:r>
            <w:r w:rsidR="00AA78D1">
              <w:rPr>
                <w:spacing w:val="-1"/>
                <w:sz w:val="24"/>
              </w:rPr>
              <w:t xml:space="preserve"> </w:t>
            </w:r>
            <w:r w:rsidR="00AA78D1">
              <w:rPr>
                <w:sz w:val="24"/>
              </w:rPr>
              <w:t>«Об</w:t>
            </w:r>
            <w:r w:rsidR="00AA78D1">
              <w:rPr>
                <w:spacing w:val="-1"/>
                <w:sz w:val="24"/>
              </w:rPr>
              <w:t xml:space="preserve"> </w:t>
            </w:r>
            <w:r w:rsidR="00AA78D1">
              <w:rPr>
                <w:sz w:val="24"/>
              </w:rPr>
              <w:t>утверждении</w:t>
            </w:r>
            <w:r w:rsidR="00AA78D1">
              <w:rPr>
                <w:spacing w:val="-5"/>
                <w:sz w:val="24"/>
              </w:rPr>
              <w:t xml:space="preserve"> </w:t>
            </w:r>
            <w:r w:rsidR="00AA78D1">
              <w:rPr>
                <w:sz w:val="24"/>
              </w:rPr>
              <w:t>Классификации</w:t>
            </w:r>
            <w:r w:rsidR="00AA78D1">
              <w:rPr>
                <w:spacing w:val="-5"/>
                <w:sz w:val="24"/>
              </w:rPr>
              <w:t xml:space="preserve"> </w:t>
            </w:r>
            <w:r w:rsidR="00AA78D1">
              <w:rPr>
                <w:sz w:val="24"/>
              </w:rPr>
              <w:t>работ</w:t>
            </w:r>
            <w:r w:rsidR="00AA78D1">
              <w:rPr>
                <w:spacing w:val="-7"/>
                <w:sz w:val="24"/>
              </w:rPr>
              <w:t xml:space="preserve"> </w:t>
            </w:r>
            <w:r w:rsidR="00AA78D1">
              <w:rPr>
                <w:sz w:val="24"/>
              </w:rPr>
              <w:t>по капитальному ремонту, ремонту и содержанию автомобильных дорог»</w:t>
            </w:r>
          </w:p>
        </w:tc>
      </w:tr>
      <w:tr w:rsidR="00554023" w14:paraId="261560BB" w14:textId="77777777">
        <w:trPr>
          <w:trHeight w:val="760"/>
        </w:trPr>
        <w:tc>
          <w:tcPr>
            <w:tcW w:w="10248" w:type="dxa"/>
          </w:tcPr>
          <w:p w14:paraId="0DAFA338" w14:textId="77777777" w:rsidR="00554023" w:rsidRDefault="00AA78D1">
            <w:pPr>
              <w:pStyle w:val="TableParagraph"/>
              <w:spacing w:before="95"/>
              <w:rPr>
                <w:sz w:val="24"/>
              </w:rPr>
            </w:pPr>
            <w:r>
              <w:rPr>
                <w:sz w:val="24"/>
              </w:rPr>
              <w:t>Федеральный</w:t>
            </w:r>
            <w:r>
              <w:rPr>
                <w:spacing w:val="-3"/>
                <w:sz w:val="24"/>
              </w:rPr>
              <w:t xml:space="preserve"> </w:t>
            </w:r>
            <w:r>
              <w:rPr>
                <w:sz w:val="24"/>
              </w:rPr>
              <w:t>закон</w:t>
            </w:r>
            <w:r>
              <w:rPr>
                <w:spacing w:val="-4"/>
                <w:sz w:val="24"/>
              </w:rPr>
              <w:t xml:space="preserve"> </w:t>
            </w:r>
            <w:r>
              <w:rPr>
                <w:sz w:val="24"/>
              </w:rPr>
              <w:t>от</w:t>
            </w:r>
            <w:r>
              <w:rPr>
                <w:spacing w:val="-6"/>
                <w:sz w:val="24"/>
              </w:rPr>
              <w:t xml:space="preserve"> </w:t>
            </w:r>
            <w:r>
              <w:rPr>
                <w:sz w:val="24"/>
              </w:rPr>
              <w:t>08.11.2007</w:t>
            </w:r>
            <w:r>
              <w:rPr>
                <w:spacing w:val="-4"/>
                <w:sz w:val="24"/>
              </w:rPr>
              <w:t xml:space="preserve"> </w:t>
            </w:r>
            <w:r>
              <w:rPr>
                <w:sz w:val="24"/>
              </w:rPr>
              <w:t>№</w:t>
            </w:r>
            <w:r>
              <w:rPr>
                <w:spacing w:val="-5"/>
                <w:sz w:val="24"/>
              </w:rPr>
              <w:t xml:space="preserve"> </w:t>
            </w:r>
            <w:r>
              <w:rPr>
                <w:sz w:val="24"/>
              </w:rPr>
              <w:t>259-ФЗ</w:t>
            </w:r>
            <w:r>
              <w:rPr>
                <w:spacing w:val="-1"/>
                <w:sz w:val="24"/>
              </w:rPr>
              <w:t xml:space="preserve"> </w:t>
            </w:r>
            <w:r>
              <w:rPr>
                <w:sz w:val="24"/>
              </w:rPr>
              <w:t>«Устав</w:t>
            </w:r>
            <w:r>
              <w:rPr>
                <w:spacing w:val="-5"/>
                <w:sz w:val="24"/>
              </w:rPr>
              <w:t xml:space="preserve"> </w:t>
            </w:r>
            <w:r>
              <w:rPr>
                <w:sz w:val="24"/>
              </w:rPr>
              <w:t>автомобильного</w:t>
            </w:r>
            <w:r>
              <w:rPr>
                <w:spacing w:val="-4"/>
                <w:sz w:val="24"/>
              </w:rPr>
              <w:t xml:space="preserve"> </w:t>
            </w:r>
            <w:r>
              <w:rPr>
                <w:sz w:val="24"/>
              </w:rPr>
              <w:t>транспорта</w:t>
            </w:r>
            <w:r>
              <w:rPr>
                <w:spacing w:val="-4"/>
                <w:sz w:val="24"/>
              </w:rPr>
              <w:t xml:space="preserve"> </w:t>
            </w:r>
            <w:r>
              <w:rPr>
                <w:sz w:val="24"/>
              </w:rPr>
              <w:t>и</w:t>
            </w:r>
            <w:r>
              <w:rPr>
                <w:spacing w:val="-4"/>
                <w:sz w:val="24"/>
              </w:rPr>
              <w:t xml:space="preserve"> </w:t>
            </w:r>
            <w:r>
              <w:rPr>
                <w:sz w:val="24"/>
              </w:rPr>
              <w:t>городского наземного электрического транспорта"</w:t>
            </w:r>
          </w:p>
        </w:tc>
      </w:tr>
      <w:tr w:rsidR="00554023" w14:paraId="542B55A0" w14:textId="77777777">
        <w:trPr>
          <w:trHeight w:val="918"/>
        </w:trPr>
        <w:tc>
          <w:tcPr>
            <w:tcW w:w="10248" w:type="dxa"/>
          </w:tcPr>
          <w:p w14:paraId="1D2CA10E" w14:textId="77777777" w:rsidR="00554023" w:rsidRDefault="00AA78D1">
            <w:pPr>
              <w:pStyle w:val="TableParagraph"/>
              <w:spacing w:before="37"/>
              <w:rPr>
                <w:sz w:val="24"/>
              </w:rPr>
            </w:pPr>
            <w:r>
              <w:rPr>
                <w:sz w:val="24"/>
              </w:rPr>
              <w:t>Постановление</w:t>
            </w:r>
            <w:r>
              <w:rPr>
                <w:spacing w:val="-6"/>
                <w:sz w:val="24"/>
              </w:rPr>
              <w:t xml:space="preserve"> </w:t>
            </w:r>
            <w:r>
              <w:rPr>
                <w:sz w:val="24"/>
              </w:rPr>
              <w:t>Правительства</w:t>
            </w:r>
            <w:r>
              <w:rPr>
                <w:spacing w:val="-6"/>
                <w:sz w:val="24"/>
              </w:rPr>
              <w:t xml:space="preserve"> </w:t>
            </w:r>
            <w:r>
              <w:rPr>
                <w:sz w:val="24"/>
              </w:rPr>
              <w:t>РФ</w:t>
            </w:r>
            <w:r>
              <w:rPr>
                <w:spacing w:val="-6"/>
                <w:sz w:val="24"/>
              </w:rPr>
              <w:t xml:space="preserve"> </w:t>
            </w:r>
            <w:r>
              <w:rPr>
                <w:sz w:val="24"/>
              </w:rPr>
              <w:t>от</w:t>
            </w:r>
            <w:r>
              <w:rPr>
                <w:spacing w:val="-5"/>
                <w:sz w:val="24"/>
              </w:rPr>
              <w:t xml:space="preserve"> </w:t>
            </w:r>
            <w:r>
              <w:rPr>
                <w:sz w:val="24"/>
              </w:rPr>
              <w:t>01.10.2020</w:t>
            </w:r>
            <w:r>
              <w:rPr>
                <w:spacing w:val="-5"/>
                <w:sz w:val="24"/>
              </w:rPr>
              <w:t xml:space="preserve"> </w:t>
            </w:r>
            <w:r>
              <w:rPr>
                <w:sz w:val="24"/>
              </w:rPr>
              <w:t>№</w:t>
            </w:r>
            <w:r>
              <w:rPr>
                <w:spacing w:val="-6"/>
                <w:sz w:val="24"/>
              </w:rPr>
              <w:t xml:space="preserve"> </w:t>
            </w:r>
            <w:r>
              <w:rPr>
                <w:sz w:val="24"/>
              </w:rPr>
              <w:t>1586</w:t>
            </w:r>
            <w:r>
              <w:rPr>
                <w:spacing w:val="-1"/>
                <w:sz w:val="24"/>
              </w:rPr>
              <w:t xml:space="preserve"> </w:t>
            </w:r>
            <w:r>
              <w:rPr>
                <w:sz w:val="24"/>
              </w:rPr>
              <w:t>«Об</w:t>
            </w:r>
            <w:r>
              <w:rPr>
                <w:spacing w:val="-1"/>
                <w:sz w:val="24"/>
              </w:rPr>
              <w:t xml:space="preserve"> </w:t>
            </w:r>
            <w:r>
              <w:rPr>
                <w:sz w:val="24"/>
              </w:rPr>
              <w:t>утверждении</w:t>
            </w:r>
            <w:r>
              <w:rPr>
                <w:spacing w:val="-5"/>
                <w:sz w:val="24"/>
              </w:rPr>
              <w:t xml:space="preserve"> </w:t>
            </w:r>
            <w:r>
              <w:rPr>
                <w:sz w:val="24"/>
              </w:rPr>
              <w:t>Правил</w:t>
            </w:r>
            <w:r>
              <w:rPr>
                <w:spacing w:val="-8"/>
                <w:sz w:val="24"/>
              </w:rPr>
              <w:t xml:space="preserve"> </w:t>
            </w:r>
            <w:r>
              <w:rPr>
                <w:sz w:val="24"/>
              </w:rPr>
              <w:t xml:space="preserve">перевозок пассажиров и багажа автомобильным транспортом и городским наземным электрическим </w:t>
            </w:r>
            <w:r>
              <w:rPr>
                <w:spacing w:val="-2"/>
                <w:sz w:val="24"/>
              </w:rPr>
              <w:t>транспортом»</w:t>
            </w:r>
          </w:p>
        </w:tc>
      </w:tr>
      <w:tr w:rsidR="00554023" w14:paraId="676BBFBE" w14:textId="77777777">
        <w:trPr>
          <w:trHeight w:val="1192"/>
        </w:trPr>
        <w:tc>
          <w:tcPr>
            <w:tcW w:w="10248" w:type="dxa"/>
          </w:tcPr>
          <w:p w14:paraId="1D80B62A" w14:textId="132D9395" w:rsidR="00554023" w:rsidRDefault="00AA78D1">
            <w:pPr>
              <w:pStyle w:val="TableParagraph"/>
              <w:spacing w:before="37"/>
              <w:ind w:right="-15"/>
              <w:rPr>
                <w:sz w:val="24"/>
              </w:rPr>
            </w:pPr>
            <w:r>
              <w:rPr>
                <w:sz w:val="24"/>
              </w:rPr>
              <w:t>Постановление</w:t>
            </w:r>
            <w:r>
              <w:rPr>
                <w:spacing w:val="-9"/>
                <w:sz w:val="24"/>
              </w:rPr>
              <w:t xml:space="preserve"> </w:t>
            </w:r>
            <w:r>
              <w:rPr>
                <w:sz w:val="24"/>
              </w:rPr>
              <w:t>администрации</w:t>
            </w:r>
            <w:r>
              <w:rPr>
                <w:spacing w:val="-7"/>
                <w:sz w:val="24"/>
              </w:rPr>
              <w:t xml:space="preserve"> </w:t>
            </w:r>
            <w:r w:rsidR="009F0CB1">
              <w:rPr>
                <w:sz w:val="24"/>
              </w:rPr>
              <w:t>Узколугского</w:t>
            </w:r>
            <w:r>
              <w:rPr>
                <w:spacing w:val="-8"/>
                <w:sz w:val="24"/>
              </w:rPr>
              <w:t xml:space="preserve"> </w:t>
            </w:r>
            <w:r>
              <w:rPr>
                <w:sz w:val="24"/>
              </w:rPr>
              <w:t>муниципального</w:t>
            </w:r>
            <w:r>
              <w:rPr>
                <w:spacing w:val="-7"/>
                <w:sz w:val="24"/>
              </w:rPr>
              <w:t xml:space="preserve"> </w:t>
            </w:r>
            <w:r>
              <w:rPr>
                <w:sz w:val="24"/>
              </w:rPr>
              <w:t>образования</w:t>
            </w:r>
            <w:r>
              <w:rPr>
                <w:spacing w:val="-8"/>
                <w:sz w:val="24"/>
              </w:rPr>
              <w:t xml:space="preserve"> </w:t>
            </w:r>
            <w:r>
              <w:rPr>
                <w:sz w:val="24"/>
              </w:rPr>
              <w:t>от</w:t>
            </w:r>
            <w:r>
              <w:rPr>
                <w:spacing w:val="-7"/>
                <w:sz w:val="24"/>
              </w:rPr>
              <w:t xml:space="preserve"> </w:t>
            </w:r>
            <w:r>
              <w:rPr>
                <w:sz w:val="24"/>
              </w:rPr>
              <w:t>2</w:t>
            </w:r>
            <w:r w:rsidR="009F0CB1">
              <w:rPr>
                <w:sz w:val="24"/>
              </w:rPr>
              <w:t>4</w:t>
            </w:r>
            <w:r>
              <w:rPr>
                <w:sz w:val="24"/>
              </w:rPr>
              <w:t>.06.2021</w:t>
            </w:r>
            <w:r>
              <w:rPr>
                <w:spacing w:val="-7"/>
                <w:sz w:val="24"/>
              </w:rPr>
              <w:t xml:space="preserve"> </w:t>
            </w:r>
            <w:r>
              <w:rPr>
                <w:spacing w:val="-5"/>
                <w:sz w:val="24"/>
              </w:rPr>
              <w:t>№</w:t>
            </w:r>
            <w:r w:rsidR="009F0CB1">
              <w:rPr>
                <w:spacing w:val="-5"/>
                <w:sz w:val="24"/>
              </w:rPr>
              <w:t>2</w:t>
            </w:r>
            <w:r>
              <w:rPr>
                <w:spacing w:val="-5"/>
                <w:sz w:val="24"/>
              </w:rPr>
              <w:t>9</w:t>
            </w:r>
          </w:p>
          <w:p w14:paraId="6DD93755" w14:textId="77777777" w:rsidR="00554023" w:rsidRDefault="00AA78D1">
            <w:pPr>
              <w:pStyle w:val="TableParagraph"/>
              <w:rPr>
                <w:sz w:val="24"/>
              </w:rPr>
            </w:pPr>
            <w:r>
              <w:rPr>
                <w:sz w:val="24"/>
              </w:rPr>
              <w:t>«Об</w:t>
            </w:r>
            <w:r>
              <w:rPr>
                <w:spacing w:val="30"/>
                <w:sz w:val="24"/>
              </w:rPr>
              <w:t xml:space="preserve"> </w:t>
            </w:r>
            <w:r>
              <w:rPr>
                <w:sz w:val="24"/>
              </w:rPr>
              <w:t>утверждении Положения об установлении порядка создания и использования, в том числе</w:t>
            </w:r>
            <w:r>
              <w:rPr>
                <w:spacing w:val="-5"/>
                <w:sz w:val="24"/>
              </w:rPr>
              <w:t xml:space="preserve"> </w:t>
            </w:r>
            <w:r>
              <w:rPr>
                <w:sz w:val="24"/>
              </w:rPr>
              <w:t>на</w:t>
            </w:r>
            <w:r>
              <w:rPr>
                <w:spacing w:val="-2"/>
                <w:sz w:val="24"/>
              </w:rPr>
              <w:t xml:space="preserve"> </w:t>
            </w:r>
            <w:r>
              <w:rPr>
                <w:sz w:val="24"/>
              </w:rPr>
              <w:t>платной</w:t>
            </w:r>
            <w:r>
              <w:rPr>
                <w:spacing w:val="-2"/>
                <w:sz w:val="24"/>
              </w:rPr>
              <w:t xml:space="preserve"> </w:t>
            </w:r>
            <w:r>
              <w:rPr>
                <w:sz w:val="24"/>
              </w:rPr>
              <w:t>основе,</w:t>
            </w:r>
            <w:r>
              <w:rPr>
                <w:spacing w:val="-1"/>
                <w:sz w:val="24"/>
              </w:rPr>
              <w:t xml:space="preserve"> </w:t>
            </w:r>
            <w:r>
              <w:rPr>
                <w:sz w:val="24"/>
              </w:rPr>
              <w:t>парковок</w:t>
            </w:r>
            <w:r>
              <w:rPr>
                <w:spacing w:val="-2"/>
                <w:sz w:val="24"/>
              </w:rPr>
              <w:t xml:space="preserve"> </w:t>
            </w:r>
            <w:r>
              <w:rPr>
                <w:sz w:val="24"/>
              </w:rPr>
              <w:t>(парковочных мест),</w:t>
            </w:r>
            <w:r>
              <w:rPr>
                <w:spacing w:val="-2"/>
                <w:sz w:val="24"/>
              </w:rPr>
              <w:t xml:space="preserve"> </w:t>
            </w:r>
            <w:r>
              <w:rPr>
                <w:sz w:val="24"/>
              </w:rPr>
              <w:t>расположенных на</w:t>
            </w:r>
            <w:r>
              <w:rPr>
                <w:spacing w:val="-2"/>
                <w:sz w:val="24"/>
              </w:rPr>
              <w:t xml:space="preserve"> автомобильных</w:t>
            </w:r>
          </w:p>
          <w:p w14:paraId="412C9C0F" w14:textId="6C5ECF21" w:rsidR="00554023" w:rsidRDefault="00AA78D1">
            <w:pPr>
              <w:pStyle w:val="TableParagraph"/>
              <w:ind w:right="0"/>
              <w:rPr>
                <w:sz w:val="24"/>
              </w:rPr>
            </w:pPr>
            <w:r>
              <w:rPr>
                <w:sz w:val="24"/>
              </w:rPr>
              <w:t>дорогах</w:t>
            </w:r>
            <w:r>
              <w:rPr>
                <w:spacing w:val="-7"/>
                <w:sz w:val="24"/>
              </w:rPr>
              <w:t xml:space="preserve"> </w:t>
            </w:r>
            <w:r>
              <w:rPr>
                <w:sz w:val="24"/>
              </w:rPr>
              <w:t>общего</w:t>
            </w:r>
            <w:r>
              <w:rPr>
                <w:spacing w:val="-4"/>
                <w:sz w:val="24"/>
              </w:rPr>
              <w:t xml:space="preserve"> </w:t>
            </w:r>
            <w:r>
              <w:rPr>
                <w:sz w:val="24"/>
              </w:rPr>
              <w:t>пользования</w:t>
            </w:r>
            <w:r>
              <w:rPr>
                <w:spacing w:val="-5"/>
                <w:sz w:val="24"/>
              </w:rPr>
              <w:t xml:space="preserve"> </w:t>
            </w:r>
            <w:r>
              <w:rPr>
                <w:sz w:val="24"/>
              </w:rPr>
              <w:t>местного</w:t>
            </w:r>
            <w:r>
              <w:rPr>
                <w:spacing w:val="-4"/>
                <w:sz w:val="24"/>
              </w:rPr>
              <w:t xml:space="preserve"> </w:t>
            </w:r>
            <w:r>
              <w:rPr>
                <w:sz w:val="24"/>
              </w:rPr>
              <w:t>значения</w:t>
            </w:r>
            <w:r>
              <w:rPr>
                <w:spacing w:val="-5"/>
                <w:sz w:val="24"/>
              </w:rPr>
              <w:t xml:space="preserve"> </w:t>
            </w:r>
            <w:r w:rsidR="009F0CB1">
              <w:rPr>
                <w:sz w:val="24"/>
              </w:rPr>
              <w:t xml:space="preserve">Узколугского </w:t>
            </w:r>
            <w:r>
              <w:rPr>
                <w:sz w:val="24"/>
              </w:rPr>
              <w:t>муниципального</w:t>
            </w:r>
            <w:r>
              <w:rPr>
                <w:spacing w:val="-4"/>
                <w:sz w:val="24"/>
              </w:rPr>
              <w:t xml:space="preserve"> </w:t>
            </w:r>
            <w:r>
              <w:rPr>
                <w:spacing w:val="-2"/>
                <w:sz w:val="24"/>
              </w:rPr>
              <w:t>образования»</w:t>
            </w:r>
          </w:p>
        </w:tc>
      </w:tr>
      <w:tr w:rsidR="00554023" w14:paraId="5DF57A11" w14:textId="77777777">
        <w:trPr>
          <w:trHeight w:val="1471"/>
        </w:trPr>
        <w:tc>
          <w:tcPr>
            <w:tcW w:w="10248" w:type="dxa"/>
          </w:tcPr>
          <w:p w14:paraId="3815F61B" w14:textId="77777777" w:rsidR="00AA78D1" w:rsidRPr="00AA78D1" w:rsidRDefault="00AA78D1" w:rsidP="00AA78D1">
            <w:pPr>
              <w:pStyle w:val="TableParagraph"/>
              <w:ind w:left="0"/>
              <w:rPr>
                <w:sz w:val="24"/>
              </w:rPr>
            </w:pPr>
            <w:r w:rsidRPr="00AA78D1">
              <w:rPr>
                <w:sz w:val="24"/>
              </w:rPr>
              <w:t>Постановление администрации Узколугского муниципального образования от 01.07.2014 № 52</w:t>
            </w:r>
          </w:p>
          <w:p w14:paraId="2BA7C320" w14:textId="3D8F2E4B" w:rsidR="00554023" w:rsidRDefault="00AA78D1" w:rsidP="00AA78D1">
            <w:pPr>
              <w:pStyle w:val="TableParagraph"/>
              <w:ind w:left="0" w:right="0"/>
              <w:rPr>
                <w:sz w:val="24"/>
              </w:rPr>
            </w:pPr>
            <w:r w:rsidRPr="00AA78D1">
              <w:rPr>
                <w:sz w:val="24"/>
              </w:rPr>
              <w:t>«Об утверждении Порядка содержания и ремонта автомобильных дорог общего пользования местного значения Узколугского муниципального образования»</w:t>
            </w:r>
          </w:p>
        </w:tc>
      </w:tr>
    </w:tbl>
    <w:p w14:paraId="3917E10B" w14:textId="77777777" w:rsidR="00554023" w:rsidRDefault="00554023">
      <w:pPr>
        <w:spacing w:line="256" w:lineRule="auto"/>
        <w:rPr>
          <w:sz w:val="24"/>
        </w:rPr>
        <w:sectPr w:rsidR="00554023">
          <w:pgSz w:w="11910" w:h="16840"/>
          <w:pgMar w:top="1040" w:right="240" w:bottom="1040" w:left="1020" w:header="720" w:footer="720"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48"/>
      </w:tblGrid>
      <w:tr w:rsidR="00554023" w14:paraId="6927DAEC" w14:textId="77777777">
        <w:trPr>
          <w:trHeight w:val="846"/>
        </w:trPr>
        <w:tc>
          <w:tcPr>
            <w:tcW w:w="10248" w:type="dxa"/>
          </w:tcPr>
          <w:p w14:paraId="6421362A" w14:textId="77777777" w:rsidR="00554023" w:rsidRDefault="00AA78D1">
            <w:pPr>
              <w:pStyle w:val="TableParagraph"/>
              <w:spacing w:before="34" w:line="259" w:lineRule="auto"/>
              <w:ind w:left="47"/>
              <w:rPr>
                <w:sz w:val="24"/>
              </w:rPr>
            </w:pPr>
            <w:r>
              <w:rPr>
                <w:sz w:val="24"/>
              </w:rPr>
              <w:t>ГОСТ</w:t>
            </w:r>
            <w:r>
              <w:rPr>
                <w:spacing w:val="-5"/>
                <w:sz w:val="24"/>
              </w:rPr>
              <w:t xml:space="preserve"> </w:t>
            </w:r>
            <w:r>
              <w:rPr>
                <w:sz w:val="24"/>
              </w:rPr>
              <w:t>33062-2014</w:t>
            </w:r>
            <w:r>
              <w:rPr>
                <w:spacing w:val="-5"/>
                <w:sz w:val="24"/>
              </w:rPr>
              <w:t xml:space="preserve"> </w:t>
            </w:r>
            <w:r>
              <w:rPr>
                <w:sz w:val="24"/>
              </w:rPr>
              <w:t>«Дороги автомобильные</w:t>
            </w:r>
            <w:r>
              <w:rPr>
                <w:spacing w:val="-6"/>
                <w:sz w:val="24"/>
              </w:rPr>
              <w:t xml:space="preserve"> </w:t>
            </w:r>
            <w:r>
              <w:rPr>
                <w:sz w:val="24"/>
              </w:rPr>
              <w:t>общего</w:t>
            </w:r>
            <w:r>
              <w:rPr>
                <w:spacing w:val="-6"/>
                <w:sz w:val="24"/>
              </w:rPr>
              <w:t xml:space="preserve"> </w:t>
            </w:r>
            <w:r>
              <w:rPr>
                <w:sz w:val="24"/>
              </w:rPr>
              <w:t>пользования.</w:t>
            </w:r>
            <w:r>
              <w:rPr>
                <w:spacing w:val="-5"/>
                <w:sz w:val="24"/>
              </w:rPr>
              <w:t xml:space="preserve"> </w:t>
            </w:r>
            <w:r>
              <w:rPr>
                <w:sz w:val="24"/>
              </w:rPr>
              <w:t>Требования</w:t>
            </w:r>
            <w:r>
              <w:rPr>
                <w:spacing w:val="-5"/>
                <w:sz w:val="24"/>
              </w:rPr>
              <w:t xml:space="preserve"> </w:t>
            </w:r>
            <w:r>
              <w:rPr>
                <w:sz w:val="24"/>
              </w:rPr>
              <w:t>к</w:t>
            </w:r>
            <w:r>
              <w:rPr>
                <w:spacing w:val="-5"/>
                <w:sz w:val="24"/>
              </w:rPr>
              <w:t xml:space="preserve"> </w:t>
            </w:r>
            <w:r>
              <w:rPr>
                <w:sz w:val="24"/>
              </w:rPr>
              <w:t>размещению объектов дорожного и придорожного сервиса»</w:t>
            </w:r>
          </w:p>
        </w:tc>
      </w:tr>
    </w:tbl>
    <w:p w14:paraId="06C63392" w14:textId="77777777" w:rsidR="00554023" w:rsidRDefault="00554023">
      <w:pPr>
        <w:pStyle w:val="a3"/>
        <w:spacing w:before="2"/>
        <w:ind w:left="0" w:firstLine="0"/>
        <w:jc w:val="left"/>
        <w:rPr>
          <w:b/>
          <w:sz w:val="19"/>
        </w:rPr>
      </w:pPr>
    </w:p>
    <w:p w14:paraId="7CB52C72" w14:textId="4A822726" w:rsidR="00554023" w:rsidRDefault="00AA78D1">
      <w:pPr>
        <w:pStyle w:val="a3"/>
        <w:spacing w:before="89"/>
        <w:ind w:right="325"/>
      </w:pPr>
      <w:r>
        <w:t xml:space="preserve">Перечень актов, содержащих обязательные требования, соблюдение которых </w:t>
      </w:r>
      <w:r>
        <w:lastRenderedPageBreak/>
        <w:t xml:space="preserve">оценивается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отношении граждан, юридических лиц, индивидуальных предпринимателей, размещен на официальном сайте Черемховского районного муниципального образования, в разделе «Поселения района» подраздела Узколугского муниципального образования во вкладке «Муниципальный </w:t>
      </w:r>
      <w:r>
        <w:rPr>
          <w:spacing w:val="-2"/>
        </w:rPr>
        <w:t>контроль».</w:t>
      </w:r>
    </w:p>
    <w:p w14:paraId="4D770B66" w14:textId="77777777" w:rsidR="00554023" w:rsidRDefault="00AA78D1">
      <w:pPr>
        <w:pStyle w:val="a3"/>
        <w:spacing w:line="242" w:lineRule="auto"/>
        <w:ind w:right="322"/>
      </w:pPr>
      <w:r>
        <w:t xml:space="preserve">Нормативные правовые акты размещены на «Официальном интернет-портале </w:t>
      </w:r>
      <w:proofErr w:type="gramStart"/>
      <w:r>
        <w:t>правовой</w:t>
      </w:r>
      <w:r>
        <w:rPr>
          <w:spacing w:val="45"/>
          <w:w w:val="150"/>
        </w:rPr>
        <w:t xml:space="preserve">  </w:t>
      </w:r>
      <w:r>
        <w:t>информации</w:t>
      </w:r>
      <w:proofErr w:type="gramEnd"/>
      <w:r>
        <w:t>»,</w:t>
      </w:r>
      <w:r>
        <w:rPr>
          <w:spacing w:val="46"/>
          <w:w w:val="150"/>
        </w:rPr>
        <w:t xml:space="preserve">  </w:t>
      </w:r>
      <w:r>
        <w:t>а</w:t>
      </w:r>
      <w:r>
        <w:rPr>
          <w:spacing w:val="47"/>
          <w:w w:val="150"/>
        </w:rPr>
        <w:t xml:space="preserve">  </w:t>
      </w:r>
      <w:r>
        <w:t>также</w:t>
      </w:r>
      <w:r>
        <w:rPr>
          <w:spacing w:val="48"/>
          <w:w w:val="150"/>
        </w:rPr>
        <w:t xml:space="preserve">  </w:t>
      </w:r>
      <w:r>
        <w:t>в</w:t>
      </w:r>
      <w:r>
        <w:rPr>
          <w:spacing w:val="46"/>
          <w:w w:val="150"/>
        </w:rPr>
        <w:t xml:space="preserve">  </w:t>
      </w:r>
      <w:r>
        <w:t>информационно-справочных</w:t>
      </w:r>
      <w:r>
        <w:rPr>
          <w:spacing w:val="48"/>
          <w:w w:val="150"/>
        </w:rPr>
        <w:t xml:space="preserve">  </w:t>
      </w:r>
      <w:r>
        <w:rPr>
          <w:spacing w:val="-2"/>
        </w:rPr>
        <w:t>системах</w:t>
      </w:r>
    </w:p>
    <w:p w14:paraId="6AFD16CD" w14:textId="77777777" w:rsidR="00554023" w:rsidRDefault="00AA78D1">
      <w:pPr>
        <w:pStyle w:val="a3"/>
        <w:spacing w:line="317" w:lineRule="exact"/>
        <w:ind w:firstLine="0"/>
      </w:pPr>
      <w:r>
        <w:t>«Консультант»</w:t>
      </w:r>
      <w:r>
        <w:rPr>
          <w:spacing w:val="-6"/>
        </w:rPr>
        <w:t xml:space="preserve"> </w:t>
      </w:r>
      <w:r>
        <w:t>и</w:t>
      </w:r>
      <w:r>
        <w:rPr>
          <w:spacing w:val="-4"/>
        </w:rPr>
        <w:t xml:space="preserve"> </w:t>
      </w:r>
      <w:r>
        <w:rPr>
          <w:spacing w:val="-2"/>
        </w:rPr>
        <w:t>«Гарант».</w:t>
      </w:r>
    </w:p>
    <w:p w14:paraId="0A60B302" w14:textId="77777777" w:rsidR="00554023" w:rsidRDefault="00554023">
      <w:pPr>
        <w:pStyle w:val="a3"/>
        <w:spacing w:before="2"/>
        <w:ind w:left="0" w:firstLine="0"/>
        <w:jc w:val="left"/>
        <w:rPr>
          <w:sz w:val="44"/>
        </w:rPr>
      </w:pPr>
    </w:p>
    <w:p w14:paraId="3AC00302" w14:textId="77777777" w:rsidR="00554023" w:rsidRDefault="00AA78D1">
      <w:pPr>
        <w:pStyle w:val="a4"/>
        <w:numPr>
          <w:ilvl w:val="0"/>
          <w:numId w:val="4"/>
        </w:numPr>
        <w:tabs>
          <w:tab w:val="left" w:pos="4261"/>
        </w:tabs>
        <w:ind w:left="4261" w:right="0"/>
        <w:jc w:val="left"/>
        <w:rPr>
          <w:b/>
          <w:sz w:val="28"/>
        </w:rPr>
      </w:pPr>
      <w:r>
        <w:rPr>
          <w:b/>
          <w:sz w:val="28"/>
        </w:rPr>
        <w:t>Контролируемые</w:t>
      </w:r>
      <w:r>
        <w:rPr>
          <w:b/>
          <w:spacing w:val="-14"/>
          <w:sz w:val="28"/>
        </w:rPr>
        <w:t xml:space="preserve"> </w:t>
      </w:r>
      <w:r>
        <w:rPr>
          <w:b/>
          <w:spacing w:val="-4"/>
          <w:sz w:val="28"/>
        </w:rPr>
        <w:t>лица</w:t>
      </w:r>
    </w:p>
    <w:p w14:paraId="73402ECD" w14:textId="77777777" w:rsidR="00554023" w:rsidRDefault="00AA78D1">
      <w:pPr>
        <w:pStyle w:val="a3"/>
        <w:spacing w:before="185"/>
        <w:ind w:right="324"/>
      </w:pPr>
      <w:r>
        <w:t xml:space="preserve">Обязательные требования установлены в отношении контролируемых лиц, осуществляющих деятельность по ремонту (содержанию) автомобильных дорог, эксплуатации объектов дорожного сервиса, а также по осуществлению регулярных перевозок с целью предотвращения нарушений при осуществлении ими </w:t>
      </w:r>
      <w:r>
        <w:rPr>
          <w:spacing w:val="-2"/>
        </w:rPr>
        <w:t>деятельности.</w:t>
      </w:r>
    </w:p>
    <w:p w14:paraId="00506ED4" w14:textId="77777777" w:rsidR="00554023" w:rsidRDefault="00AA78D1">
      <w:pPr>
        <w:pStyle w:val="a4"/>
        <w:numPr>
          <w:ilvl w:val="0"/>
          <w:numId w:val="1"/>
        </w:numPr>
        <w:tabs>
          <w:tab w:val="left" w:pos="1292"/>
        </w:tabs>
        <w:spacing w:before="269"/>
        <w:ind w:right="0" w:hanging="282"/>
        <w:jc w:val="left"/>
        <w:rPr>
          <w:b/>
          <w:sz w:val="28"/>
        </w:rPr>
      </w:pPr>
      <w:r>
        <w:rPr>
          <w:b/>
          <w:sz w:val="28"/>
        </w:rPr>
        <w:t>Меры</w:t>
      </w:r>
      <w:r>
        <w:rPr>
          <w:b/>
          <w:spacing w:val="-10"/>
          <w:sz w:val="28"/>
        </w:rPr>
        <w:t xml:space="preserve"> </w:t>
      </w:r>
      <w:r>
        <w:rPr>
          <w:b/>
          <w:sz w:val="28"/>
        </w:rPr>
        <w:t>ответственности</w:t>
      </w:r>
      <w:r>
        <w:rPr>
          <w:b/>
          <w:spacing w:val="-7"/>
          <w:sz w:val="28"/>
        </w:rPr>
        <w:t xml:space="preserve"> </w:t>
      </w:r>
      <w:r>
        <w:rPr>
          <w:b/>
          <w:sz w:val="28"/>
        </w:rPr>
        <w:t>за</w:t>
      </w:r>
      <w:r>
        <w:rPr>
          <w:b/>
          <w:spacing w:val="-7"/>
          <w:sz w:val="28"/>
        </w:rPr>
        <w:t xml:space="preserve"> </w:t>
      </w:r>
      <w:r>
        <w:rPr>
          <w:b/>
          <w:sz w:val="28"/>
        </w:rPr>
        <w:t>нарушение</w:t>
      </w:r>
      <w:r>
        <w:rPr>
          <w:b/>
          <w:spacing w:val="-6"/>
          <w:sz w:val="28"/>
        </w:rPr>
        <w:t xml:space="preserve"> </w:t>
      </w:r>
      <w:r>
        <w:rPr>
          <w:b/>
          <w:sz w:val="28"/>
        </w:rPr>
        <w:t>обязательных</w:t>
      </w:r>
      <w:r>
        <w:rPr>
          <w:b/>
          <w:spacing w:val="-5"/>
          <w:sz w:val="28"/>
        </w:rPr>
        <w:t xml:space="preserve"> </w:t>
      </w:r>
      <w:r>
        <w:rPr>
          <w:b/>
          <w:spacing w:val="-2"/>
          <w:sz w:val="28"/>
        </w:rPr>
        <w:t>требований</w:t>
      </w:r>
    </w:p>
    <w:p w14:paraId="28B87456" w14:textId="77777777" w:rsidR="00554023" w:rsidRDefault="00AA78D1">
      <w:pPr>
        <w:pStyle w:val="a3"/>
        <w:spacing w:before="185"/>
        <w:ind w:right="331"/>
      </w:pPr>
      <w:r>
        <w:t xml:space="preserve">За нарушение обязательных требований предусматриваются следующие меры </w:t>
      </w:r>
      <w:r>
        <w:rPr>
          <w:spacing w:val="-2"/>
        </w:rPr>
        <w:t>ответственности:</w:t>
      </w:r>
    </w:p>
    <w:p w14:paraId="4753DF5C" w14:textId="77777777" w:rsidR="00554023" w:rsidRDefault="00AA78D1">
      <w:pPr>
        <w:pStyle w:val="a3"/>
        <w:ind w:right="324"/>
      </w:pPr>
      <w:r>
        <w:t>В соответствии с частью 1 статьи 19.4 Кодекса об административных правонарушениях Российской Федерации (далее – КоАП РФ) за неповиновение законному распоряжению или требованию должностного лица органа, осуществляющего</w:t>
      </w:r>
      <w:r>
        <w:rPr>
          <w:spacing w:val="-12"/>
        </w:rPr>
        <w:t xml:space="preserve"> </w:t>
      </w:r>
      <w:r>
        <w:t>муниципальный</w:t>
      </w:r>
      <w:r>
        <w:rPr>
          <w:spacing w:val="-13"/>
        </w:rPr>
        <w:t xml:space="preserve"> </w:t>
      </w:r>
      <w:r>
        <w:t>контроль,</w:t>
      </w:r>
      <w:r>
        <w:rPr>
          <w:spacing w:val="-11"/>
        </w:rPr>
        <w:t xml:space="preserve"> </w:t>
      </w:r>
      <w:r>
        <w:t>влечет</w:t>
      </w:r>
      <w:r>
        <w:rPr>
          <w:spacing w:val="-13"/>
        </w:rPr>
        <w:t xml:space="preserve"> </w:t>
      </w:r>
      <w:r>
        <w:t>предупреждение</w:t>
      </w:r>
      <w:r>
        <w:rPr>
          <w:spacing w:val="-13"/>
        </w:rPr>
        <w:t xml:space="preserve"> </w:t>
      </w:r>
      <w:r>
        <w:t>или</w:t>
      </w:r>
      <w:r>
        <w:rPr>
          <w:spacing w:val="-10"/>
        </w:rPr>
        <w:t xml:space="preserve"> </w:t>
      </w:r>
      <w:r>
        <w:t>наложение административного</w:t>
      </w:r>
      <w:r>
        <w:rPr>
          <w:spacing w:val="-16"/>
        </w:rPr>
        <w:t xml:space="preserve"> </w:t>
      </w:r>
      <w:r>
        <w:t>штрафа</w:t>
      </w:r>
      <w:r>
        <w:rPr>
          <w:spacing w:val="-15"/>
        </w:rPr>
        <w:t xml:space="preserve"> </w:t>
      </w:r>
      <w:r>
        <w:t>на</w:t>
      </w:r>
      <w:r>
        <w:rPr>
          <w:spacing w:val="-15"/>
        </w:rPr>
        <w:t xml:space="preserve"> </w:t>
      </w:r>
      <w:r>
        <w:t>граждан</w:t>
      </w:r>
      <w:r>
        <w:rPr>
          <w:spacing w:val="-16"/>
        </w:rPr>
        <w:t xml:space="preserve"> </w:t>
      </w:r>
      <w:r>
        <w:t>в</w:t>
      </w:r>
      <w:r>
        <w:rPr>
          <w:spacing w:val="-16"/>
        </w:rPr>
        <w:t xml:space="preserve"> </w:t>
      </w:r>
      <w:r>
        <w:t>размере</w:t>
      </w:r>
      <w:r>
        <w:rPr>
          <w:spacing w:val="-17"/>
        </w:rPr>
        <w:t xml:space="preserve"> </w:t>
      </w:r>
      <w:r>
        <w:t>от</w:t>
      </w:r>
      <w:r>
        <w:rPr>
          <w:spacing w:val="-15"/>
        </w:rPr>
        <w:t xml:space="preserve"> </w:t>
      </w:r>
      <w:r>
        <w:t>пятисот</w:t>
      </w:r>
      <w:r>
        <w:rPr>
          <w:spacing w:val="-18"/>
        </w:rPr>
        <w:t xml:space="preserve"> </w:t>
      </w:r>
      <w:r>
        <w:t>до</w:t>
      </w:r>
      <w:r>
        <w:rPr>
          <w:spacing w:val="-15"/>
        </w:rPr>
        <w:t xml:space="preserve"> </w:t>
      </w:r>
      <w:r>
        <w:t>одной</w:t>
      </w:r>
      <w:r>
        <w:rPr>
          <w:spacing w:val="-14"/>
        </w:rPr>
        <w:t xml:space="preserve"> </w:t>
      </w:r>
      <w:r>
        <w:t>тысячи</w:t>
      </w:r>
      <w:r>
        <w:rPr>
          <w:spacing w:val="-16"/>
        </w:rPr>
        <w:t xml:space="preserve"> </w:t>
      </w:r>
      <w:r>
        <w:t>рублей; на должностных лиц – от двух тысяч до четырех тысяч рублей.</w:t>
      </w:r>
    </w:p>
    <w:p w14:paraId="77ACA5A9" w14:textId="77777777" w:rsidR="00554023" w:rsidRDefault="00AA78D1">
      <w:pPr>
        <w:pStyle w:val="a3"/>
        <w:ind w:right="322"/>
      </w:pPr>
      <w:r>
        <w:t>Согласно статье 19.4.1 КоАП РФ в случае воспрепятствования законной деятельности должностного лица на осуществление муниципального контроля (надзора),</w:t>
      </w:r>
      <w:r>
        <w:rPr>
          <w:spacing w:val="-10"/>
        </w:rPr>
        <w:t xml:space="preserve"> </w:t>
      </w:r>
      <w:r>
        <w:t>по</w:t>
      </w:r>
      <w:r>
        <w:rPr>
          <w:spacing w:val="-12"/>
        </w:rPr>
        <w:t xml:space="preserve"> </w:t>
      </w:r>
      <w:r>
        <w:t>проведению</w:t>
      </w:r>
      <w:r>
        <w:rPr>
          <w:spacing w:val="-13"/>
        </w:rPr>
        <w:t xml:space="preserve"> </w:t>
      </w:r>
      <w:r>
        <w:t>проверок</w:t>
      </w:r>
      <w:r>
        <w:rPr>
          <w:spacing w:val="-10"/>
        </w:rPr>
        <w:t xml:space="preserve"> </w:t>
      </w:r>
      <w:r>
        <w:t>или</w:t>
      </w:r>
      <w:r>
        <w:rPr>
          <w:spacing w:val="-10"/>
        </w:rPr>
        <w:t xml:space="preserve"> </w:t>
      </w:r>
      <w:r>
        <w:t>уклонение</w:t>
      </w:r>
      <w:r>
        <w:rPr>
          <w:spacing w:val="-10"/>
        </w:rPr>
        <w:t xml:space="preserve"> </w:t>
      </w:r>
      <w:r>
        <w:t>от</w:t>
      </w:r>
      <w:r>
        <w:rPr>
          <w:spacing w:val="-10"/>
        </w:rPr>
        <w:t xml:space="preserve"> </w:t>
      </w:r>
      <w:r>
        <w:t>таких</w:t>
      </w:r>
      <w:r>
        <w:rPr>
          <w:spacing w:val="-12"/>
        </w:rPr>
        <w:t xml:space="preserve"> </w:t>
      </w:r>
      <w:r>
        <w:t>проверок,</w:t>
      </w:r>
      <w:r>
        <w:rPr>
          <w:spacing w:val="-10"/>
        </w:rPr>
        <w:t xml:space="preserve"> </w:t>
      </w:r>
      <w:r>
        <w:t>предусмотрена административная ответственность в виде административного штрафа на должностных</w:t>
      </w:r>
      <w:r>
        <w:rPr>
          <w:spacing w:val="-10"/>
        </w:rPr>
        <w:t xml:space="preserve"> </w:t>
      </w:r>
      <w:r>
        <w:t>лиц</w:t>
      </w:r>
      <w:r>
        <w:rPr>
          <w:spacing w:val="-9"/>
        </w:rPr>
        <w:t xml:space="preserve"> </w:t>
      </w:r>
      <w:r>
        <w:t>–</w:t>
      </w:r>
      <w:r>
        <w:rPr>
          <w:spacing w:val="-15"/>
        </w:rPr>
        <w:t xml:space="preserve"> </w:t>
      </w:r>
      <w:r>
        <w:t>от</w:t>
      </w:r>
      <w:r>
        <w:rPr>
          <w:spacing w:val="-11"/>
        </w:rPr>
        <w:t xml:space="preserve"> </w:t>
      </w:r>
      <w:r>
        <w:t>двух</w:t>
      </w:r>
      <w:r>
        <w:rPr>
          <w:spacing w:val="-10"/>
        </w:rPr>
        <w:t xml:space="preserve"> </w:t>
      </w:r>
      <w:r>
        <w:t>тысяч</w:t>
      </w:r>
      <w:r>
        <w:rPr>
          <w:spacing w:val="-13"/>
        </w:rPr>
        <w:t xml:space="preserve"> </w:t>
      </w:r>
      <w:r>
        <w:t>до</w:t>
      </w:r>
      <w:r>
        <w:rPr>
          <w:spacing w:val="-10"/>
        </w:rPr>
        <w:t xml:space="preserve"> </w:t>
      </w:r>
      <w:r>
        <w:t>четырех</w:t>
      </w:r>
      <w:r>
        <w:rPr>
          <w:spacing w:val="-10"/>
        </w:rPr>
        <w:t xml:space="preserve"> </w:t>
      </w:r>
      <w:r>
        <w:t>тысяч</w:t>
      </w:r>
      <w:r>
        <w:rPr>
          <w:spacing w:val="-11"/>
        </w:rPr>
        <w:t xml:space="preserve"> </w:t>
      </w:r>
      <w:r>
        <w:t>рублей;</w:t>
      </w:r>
      <w:r>
        <w:rPr>
          <w:spacing w:val="-13"/>
        </w:rPr>
        <w:t xml:space="preserve"> </w:t>
      </w:r>
      <w:r>
        <w:t>на</w:t>
      </w:r>
      <w:r>
        <w:rPr>
          <w:spacing w:val="-11"/>
        </w:rPr>
        <w:t xml:space="preserve"> </w:t>
      </w:r>
      <w:r>
        <w:t>юридических</w:t>
      </w:r>
      <w:r>
        <w:rPr>
          <w:spacing w:val="-10"/>
        </w:rPr>
        <w:t xml:space="preserve"> </w:t>
      </w:r>
      <w:r>
        <w:t>лиц</w:t>
      </w:r>
      <w:r>
        <w:rPr>
          <w:spacing w:val="-5"/>
        </w:rPr>
        <w:t xml:space="preserve"> </w:t>
      </w:r>
      <w:r>
        <w:t>–</w:t>
      </w:r>
      <w:r>
        <w:rPr>
          <w:spacing w:val="-10"/>
        </w:rPr>
        <w:t xml:space="preserve"> </w:t>
      </w:r>
      <w:r>
        <w:t>от пяти тысяч до десяти тысяч рублей.</w:t>
      </w:r>
    </w:p>
    <w:p w14:paraId="355C2B0C" w14:textId="77777777" w:rsidR="00554023" w:rsidRDefault="00AA78D1">
      <w:pPr>
        <w:pStyle w:val="a3"/>
        <w:ind w:right="329"/>
      </w:pPr>
      <w:r>
        <w:t xml:space="preserve">В соответствии с частью 1 статьи 19.5 КоАП РФ в случае невыполнения в </w:t>
      </w:r>
      <w:proofErr w:type="gramStart"/>
      <w:r>
        <w:t>установленный</w:t>
      </w:r>
      <w:r>
        <w:rPr>
          <w:spacing w:val="56"/>
        </w:rPr>
        <w:t xml:space="preserve">  </w:t>
      </w:r>
      <w:r>
        <w:t>срок</w:t>
      </w:r>
      <w:proofErr w:type="gramEnd"/>
      <w:r>
        <w:rPr>
          <w:spacing w:val="58"/>
        </w:rPr>
        <w:t xml:space="preserve">  </w:t>
      </w:r>
      <w:r>
        <w:t>законного</w:t>
      </w:r>
      <w:r>
        <w:rPr>
          <w:spacing w:val="59"/>
        </w:rPr>
        <w:t xml:space="preserve">  </w:t>
      </w:r>
      <w:r>
        <w:t>предписания</w:t>
      </w:r>
      <w:r>
        <w:rPr>
          <w:spacing w:val="59"/>
        </w:rPr>
        <w:t xml:space="preserve">  </w:t>
      </w:r>
      <w:r>
        <w:t>(постановления,</w:t>
      </w:r>
      <w:r>
        <w:rPr>
          <w:spacing w:val="57"/>
        </w:rPr>
        <w:t xml:space="preserve">  </w:t>
      </w:r>
      <w:r>
        <w:rPr>
          <w:spacing w:val="-2"/>
        </w:rPr>
        <w:t>представления,</w:t>
      </w:r>
    </w:p>
    <w:p w14:paraId="2BEC3F81" w14:textId="77777777" w:rsidR="00554023" w:rsidRDefault="00554023">
      <w:pPr>
        <w:sectPr w:rsidR="00554023">
          <w:type w:val="continuous"/>
          <w:pgSz w:w="11910" w:h="16840"/>
          <w:pgMar w:top="1120" w:right="240" w:bottom="280" w:left="1020" w:header="720" w:footer="720" w:gutter="0"/>
          <w:cols w:space="720"/>
        </w:sectPr>
      </w:pPr>
    </w:p>
    <w:p w14:paraId="214D1108" w14:textId="77777777" w:rsidR="00554023" w:rsidRDefault="00AA78D1">
      <w:pPr>
        <w:pStyle w:val="a3"/>
        <w:spacing w:before="67"/>
        <w:ind w:right="323" w:firstLine="0"/>
      </w:pPr>
      <w:r>
        <w:lastRenderedPageBreak/>
        <w:t>решения) органа, осуществляющего муниципальный контроль, об устранении нарушений законодательства, предусмотрена административная ответственность в виде наложения административного штрафа на</w:t>
      </w:r>
      <w:r>
        <w:rPr>
          <w:spacing w:val="40"/>
        </w:rPr>
        <w:t xml:space="preserve"> </w:t>
      </w:r>
      <w:r>
        <w:t>граждан</w:t>
      </w:r>
      <w:r>
        <w:rPr>
          <w:spacing w:val="40"/>
        </w:rPr>
        <w:t xml:space="preserve"> </w:t>
      </w:r>
      <w:r>
        <w:t>–</w:t>
      </w:r>
      <w:r>
        <w:rPr>
          <w:spacing w:val="40"/>
        </w:rPr>
        <w:t xml:space="preserve"> </w:t>
      </w:r>
      <w:r>
        <w:t>в</w:t>
      </w:r>
      <w:r>
        <w:rPr>
          <w:spacing w:val="40"/>
        </w:rPr>
        <w:t xml:space="preserve"> </w:t>
      </w:r>
      <w:r>
        <w:t>размере от трехсот до пятисот рублей, на должностных лиц</w:t>
      </w:r>
      <w:r>
        <w:rPr>
          <w:spacing w:val="40"/>
        </w:rPr>
        <w:t xml:space="preserve"> </w:t>
      </w:r>
      <w:r>
        <w:t>−</w:t>
      </w:r>
      <w:r>
        <w:rPr>
          <w:spacing w:val="40"/>
        </w:rPr>
        <w:t xml:space="preserve"> </w:t>
      </w:r>
      <w:r>
        <w:t>в размере от одной тысячи до двух тысяч рублей или дисквалификации на срок до трех лет; на юридических лиц – от десяти тысяч до двадцати тысяч рублей.</w:t>
      </w:r>
    </w:p>
    <w:p w14:paraId="2493193A" w14:textId="77777777" w:rsidR="00554023" w:rsidRDefault="00AA78D1">
      <w:pPr>
        <w:pStyle w:val="a3"/>
        <w:spacing w:before="1"/>
        <w:ind w:right="324"/>
      </w:pPr>
      <w:r>
        <w:t xml:space="preserve">Согласно </w:t>
      </w:r>
      <w:hyperlink r:id="rId8">
        <w:r>
          <w:t>статье 19.7</w:t>
        </w:r>
      </w:hyperlink>
      <w:r>
        <w:t xml:space="preserve"> КоАП РФ за непредставление или несвоевременное представление сведений (информации) в орган, осуществляющий муниципальный контроль, таких сведений (информации) в неполном объёме или в искаженном виде, влечет предупреждение или</w:t>
      </w:r>
      <w:r>
        <w:rPr>
          <w:spacing w:val="40"/>
        </w:rPr>
        <w:t xml:space="preserve"> </w:t>
      </w:r>
      <w:r>
        <w:t>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3A3B9E30" w14:textId="77777777" w:rsidR="00554023" w:rsidRDefault="00554023">
      <w:pPr>
        <w:pStyle w:val="a3"/>
        <w:spacing w:before="2"/>
        <w:ind w:left="0" w:firstLine="0"/>
        <w:jc w:val="left"/>
        <w:rPr>
          <w:sz w:val="27"/>
        </w:rPr>
      </w:pPr>
    </w:p>
    <w:p w14:paraId="1C30624B" w14:textId="77777777" w:rsidR="00554023" w:rsidRDefault="00AA78D1">
      <w:pPr>
        <w:pStyle w:val="a4"/>
        <w:numPr>
          <w:ilvl w:val="0"/>
          <w:numId w:val="1"/>
        </w:numPr>
        <w:tabs>
          <w:tab w:val="left" w:pos="1815"/>
        </w:tabs>
        <w:ind w:left="1814" w:right="0"/>
        <w:jc w:val="left"/>
        <w:rPr>
          <w:b/>
          <w:sz w:val="28"/>
        </w:rPr>
      </w:pPr>
      <w:r>
        <w:rPr>
          <w:b/>
          <w:sz w:val="28"/>
        </w:rPr>
        <w:t>Профилактика</w:t>
      </w:r>
      <w:r>
        <w:rPr>
          <w:b/>
          <w:spacing w:val="-9"/>
          <w:sz w:val="28"/>
        </w:rPr>
        <w:t xml:space="preserve"> </w:t>
      </w:r>
      <w:r>
        <w:rPr>
          <w:b/>
          <w:sz w:val="28"/>
        </w:rPr>
        <w:t>недопущения</w:t>
      </w:r>
      <w:r>
        <w:rPr>
          <w:b/>
          <w:spacing w:val="-9"/>
          <w:sz w:val="28"/>
        </w:rPr>
        <w:t xml:space="preserve"> </w:t>
      </w:r>
      <w:r>
        <w:rPr>
          <w:b/>
          <w:sz w:val="28"/>
        </w:rPr>
        <w:t>обязательных</w:t>
      </w:r>
      <w:r>
        <w:rPr>
          <w:b/>
          <w:spacing w:val="-10"/>
          <w:sz w:val="28"/>
        </w:rPr>
        <w:t xml:space="preserve"> </w:t>
      </w:r>
      <w:r>
        <w:rPr>
          <w:b/>
          <w:spacing w:val="-2"/>
          <w:sz w:val="28"/>
        </w:rPr>
        <w:t>требований</w:t>
      </w:r>
    </w:p>
    <w:p w14:paraId="07379C55" w14:textId="49139E89" w:rsidR="00554023" w:rsidRDefault="00AA78D1">
      <w:pPr>
        <w:pStyle w:val="a3"/>
        <w:spacing w:before="182"/>
        <w:ind w:right="326"/>
      </w:pPr>
      <w:r>
        <w:t>В целях профилактики недопущения нарушения контролируемыми лицами обязательных</w:t>
      </w:r>
      <w:r>
        <w:rPr>
          <w:spacing w:val="-10"/>
        </w:rPr>
        <w:t xml:space="preserve"> </w:t>
      </w:r>
      <w:r>
        <w:t>требований</w:t>
      </w:r>
      <w:r>
        <w:rPr>
          <w:spacing w:val="-10"/>
        </w:rPr>
        <w:t xml:space="preserve"> </w:t>
      </w:r>
      <w:r>
        <w:t>в</w:t>
      </w:r>
      <w:r>
        <w:rPr>
          <w:spacing w:val="-11"/>
        </w:rPr>
        <w:t xml:space="preserve"> </w:t>
      </w:r>
      <w:r>
        <w:t>сфере</w:t>
      </w:r>
      <w:r>
        <w:rPr>
          <w:spacing w:val="-12"/>
        </w:rPr>
        <w:t xml:space="preserve"> </w:t>
      </w:r>
      <w:r>
        <w:t>автомобильного</w:t>
      </w:r>
      <w:r>
        <w:rPr>
          <w:spacing w:val="-10"/>
        </w:rPr>
        <w:t xml:space="preserve"> </w:t>
      </w:r>
      <w:r>
        <w:t>транспорта,</w:t>
      </w:r>
      <w:r>
        <w:rPr>
          <w:spacing w:val="-11"/>
        </w:rPr>
        <w:t xml:space="preserve"> </w:t>
      </w:r>
      <w:r>
        <w:t>городского</w:t>
      </w:r>
      <w:r>
        <w:rPr>
          <w:spacing w:val="-10"/>
        </w:rPr>
        <w:t xml:space="preserve"> </w:t>
      </w:r>
      <w:r>
        <w:t>наземного электрического транспорта и в дорожном хозяйстве на</w:t>
      </w:r>
      <w:r>
        <w:rPr>
          <w:spacing w:val="-3"/>
        </w:rPr>
        <w:t xml:space="preserve"> </w:t>
      </w:r>
      <w:r>
        <w:t xml:space="preserve">территории Узколугского муниципального образования контролируемым органом ежеквартально проводятся профилактические беседы по месту осуществления деятельности контролируемого </w:t>
      </w:r>
      <w:r>
        <w:rPr>
          <w:spacing w:val="-2"/>
        </w:rPr>
        <w:t>органа.</w:t>
      </w:r>
    </w:p>
    <w:sectPr w:rsidR="00554023">
      <w:pgSz w:w="11910" w:h="16840"/>
      <w:pgMar w:top="1040" w:right="2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67B4E"/>
    <w:multiLevelType w:val="hybridMultilevel"/>
    <w:tmpl w:val="6E7E5FB0"/>
    <w:lvl w:ilvl="0" w:tplc="409AA4E2">
      <w:start w:val="1"/>
      <w:numFmt w:val="decimal"/>
      <w:lvlText w:val="%1."/>
      <w:lvlJc w:val="left"/>
      <w:pPr>
        <w:ind w:left="4769" w:hanging="281"/>
        <w:jc w:val="right"/>
      </w:pPr>
      <w:rPr>
        <w:rFonts w:ascii="Times New Roman" w:eastAsia="Times New Roman" w:hAnsi="Times New Roman" w:cs="Times New Roman" w:hint="default"/>
        <w:b/>
        <w:bCs/>
        <w:i w:val="0"/>
        <w:iCs w:val="0"/>
        <w:w w:val="100"/>
        <w:sz w:val="28"/>
        <w:szCs w:val="28"/>
        <w:lang w:val="ru-RU" w:eastAsia="en-US" w:bidi="ar-SA"/>
      </w:rPr>
    </w:lvl>
    <w:lvl w:ilvl="1" w:tplc="16F8774C">
      <w:numFmt w:val="bullet"/>
      <w:lvlText w:val="•"/>
      <w:lvlJc w:val="left"/>
      <w:pPr>
        <w:ind w:left="5348" w:hanging="281"/>
      </w:pPr>
      <w:rPr>
        <w:rFonts w:hint="default"/>
        <w:lang w:val="ru-RU" w:eastAsia="en-US" w:bidi="ar-SA"/>
      </w:rPr>
    </w:lvl>
    <w:lvl w:ilvl="2" w:tplc="FBF2377E">
      <w:numFmt w:val="bullet"/>
      <w:lvlText w:val="•"/>
      <w:lvlJc w:val="left"/>
      <w:pPr>
        <w:ind w:left="5937" w:hanging="281"/>
      </w:pPr>
      <w:rPr>
        <w:rFonts w:hint="default"/>
        <w:lang w:val="ru-RU" w:eastAsia="en-US" w:bidi="ar-SA"/>
      </w:rPr>
    </w:lvl>
    <w:lvl w:ilvl="3" w:tplc="52E0C6EE">
      <w:numFmt w:val="bullet"/>
      <w:lvlText w:val="•"/>
      <w:lvlJc w:val="left"/>
      <w:pPr>
        <w:ind w:left="6525" w:hanging="281"/>
      </w:pPr>
      <w:rPr>
        <w:rFonts w:hint="default"/>
        <w:lang w:val="ru-RU" w:eastAsia="en-US" w:bidi="ar-SA"/>
      </w:rPr>
    </w:lvl>
    <w:lvl w:ilvl="4" w:tplc="1FA2CBC6">
      <w:numFmt w:val="bullet"/>
      <w:lvlText w:val="•"/>
      <w:lvlJc w:val="left"/>
      <w:pPr>
        <w:ind w:left="7114" w:hanging="281"/>
      </w:pPr>
      <w:rPr>
        <w:rFonts w:hint="default"/>
        <w:lang w:val="ru-RU" w:eastAsia="en-US" w:bidi="ar-SA"/>
      </w:rPr>
    </w:lvl>
    <w:lvl w:ilvl="5" w:tplc="0FC65A12">
      <w:numFmt w:val="bullet"/>
      <w:lvlText w:val="•"/>
      <w:lvlJc w:val="left"/>
      <w:pPr>
        <w:ind w:left="7703" w:hanging="281"/>
      </w:pPr>
      <w:rPr>
        <w:rFonts w:hint="default"/>
        <w:lang w:val="ru-RU" w:eastAsia="en-US" w:bidi="ar-SA"/>
      </w:rPr>
    </w:lvl>
    <w:lvl w:ilvl="6" w:tplc="E8909634">
      <w:numFmt w:val="bullet"/>
      <w:lvlText w:val="•"/>
      <w:lvlJc w:val="left"/>
      <w:pPr>
        <w:ind w:left="8291" w:hanging="281"/>
      </w:pPr>
      <w:rPr>
        <w:rFonts w:hint="default"/>
        <w:lang w:val="ru-RU" w:eastAsia="en-US" w:bidi="ar-SA"/>
      </w:rPr>
    </w:lvl>
    <w:lvl w:ilvl="7" w:tplc="BDF61CD8">
      <w:numFmt w:val="bullet"/>
      <w:lvlText w:val="•"/>
      <w:lvlJc w:val="left"/>
      <w:pPr>
        <w:ind w:left="8880" w:hanging="281"/>
      </w:pPr>
      <w:rPr>
        <w:rFonts w:hint="default"/>
        <w:lang w:val="ru-RU" w:eastAsia="en-US" w:bidi="ar-SA"/>
      </w:rPr>
    </w:lvl>
    <w:lvl w:ilvl="8" w:tplc="07582BF4">
      <w:numFmt w:val="bullet"/>
      <w:lvlText w:val="•"/>
      <w:lvlJc w:val="left"/>
      <w:pPr>
        <w:ind w:left="9469" w:hanging="281"/>
      </w:pPr>
      <w:rPr>
        <w:rFonts w:hint="default"/>
        <w:lang w:val="ru-RU" w:eastAsia="en-US" w:bidi="ar-SA"/>
      </w:rPr>
    </w:lvl>
  </w:abstractNum>
  <w:abstractNum w:abstractNumId="1" w15:restartNumberingAfterBreak="0">
    <w:nsid w:val="5D5850D0"/>
    <w:multiLevelType w:val="hybridMultilevel"/>
    <w:tmpl w:val="F5067054"/>
    <w:lvl w:ilvl="0" w:tplc="DA687E3A">
      <w:start w:val="1"/>
      <w:numFmt w:val="decimal"/>
      <w:lvlText w:val="%1)"/>
      <w:lvlJc w:val="left"/>
      <w:pPr>
        <w:ind w:left="112" w:hanging="430"/>
      </w:pPr>
      <w:rPr>
        <w:rFonts w:ascii="Times New Roman" w:eastAsia="Times New Roman" w:hAnsi="Times New Roman" w:cs="Times New Roman" w:hint="default"/>
        <w:b w:val="0"/>
        <w:bCs w:val="0"/>
        <w:i w:val="0"/>
        <w:iCs w:val="0"/>
        <w:w w:val="100"/>
        <w:sz w:val="28"/>
        <w:szCs w:val="28"/>
        <w:lang w:val="ru-RU" w:eastAsia="en-US" w:bidi="ar-SA"/>
      </w:rPr>
    </w:lvl>
    <w:lvl w:ilvl="1" w:tplc="058AE338">
      <w:numFmt w:val="bullet"/>
      <w:lvlText w:val="•"/>
      <w:lvlJc w:val="left"/>
      <w:pPr>
        <w:ind w:left="1172" w:hanging="430"/>
      </w:pPr>
      <w:rPr>
        <w:rFonts w:hint="default"/>
        <w:lang w:val="ru-RU" w:eastAsia="en-US" w:bidi="ar-SA"/>
      </w:rPr>
    </w:lvl>
    <w:lvl w:ilvl="2" w:tplc="78A60B10">
      <w:numFmt w:val="bullet"/>
      <w:lvlText w:val="•"/>
      <w:lvlJc w:val="left"/>
      <w:pPr>
        <w:ind w:left="2225" w:hanging="430"/>
      </w:pPr>
      <w:rPr>
        <w:rFonts w:hint="default"/>
        <w:lang w:val="ru-RU" w:eastAsia="en-US" w:bidi="ar-SA"/>
      </w:rPr>
    </w:lvl>
    <w:lvl w:ilvl="3" w:tplc="BEFC4C20">
      <w:numFmt w:val="bullet"/>
      <w:lvlText w:val="•"/>
      <w:lvlJc w:val="left"/>
      <w:pPr>
        <w:ind w:left="3277" w:hanging="430"/>
      </w:pPr>
      <w:rPr>
        <w:rFonts w:hint="default"/>
        <w:lang w:val="ru-RU" w:eastAsia="en-US" w:bidi="ar-SA"/>
      </w:rPr>
    </w:lvl>
    <w:lvl w:ilvl="4" w:tplc="F1E2FD60">
      <w:numFmt w:val="bullet"/>
      <w:lvlText w:val="•"/>
      <w:lvlJc w:val="left"/>
      <w:pPr>
        <w:ind w:left="4330" w:hanging="430"/>
      </w:pPr>
      <w:rPr>
        <w:rFonts w:hint="default"/>
        <w:lang w:val="ru-RU" w:eastAsia="en-US" w:bidi="ar-SA"/>
      </w:rPr>
    </w:lvl>
    <w:lvl w:ilvl="5" w:tplc="CE229FBE">
      <w:numFmt w:val="bullet"/>
      <w:lvlText w:val="•"/>
      <w:lvlJc w:val="left"/>
      <w:pPr>
        <w:ind w:left="5383" w:hanging="430"/>
      </w:pPr>
      <w:rPr>
        <w:rFonts w:hint="default"/>
        <w:lang w:val="ru-RU" w:eastAsia="en-US" w:bidi="ar-SA"/>
      </w:rPr>
    </w:lvl>
    <w:lvl w:ilvl="6" w:tplc="D8B65D8C">
      <w:numFmt w:val="bullet"/>
      <w:lvlText w:val="•"/>
      <w:lvlJc w:val="left"/>
      <w:pPr>
        <w:ind w:left="6435" w:hanging="430"/>
      </w:pPr>
      <w:rPr>
        <w:rFonts w:hint="default"/>
        <w:lang w:val="ru-RU" w:eastAsia="en-US" w:bidi="ar-SA"/>
      </w:rPr>
    </w:lvl>
    <w:lvl w:ilvl="7" w:tplc="392A88A2">
      <w:numFmt w:val="bullet"/>
      <w:lvlText w:val="•"/>
      <w:lvlJc w:val="left"/>
      <w:pPr>
        <w:ind w:left="7488" w:hanging="430"/>
      </w:pPr>
      <w:rPr>
        <w:rFonts w:hint="default"/>
        <w:lang w:val="ru-RU" w:eastAsia="en-US" w:bidi="ar-SA"/>
      </w:rPr>
    </w:lvl>
    <w:lvl w:ilvl="8" w:tplc="1B6A2572">
      <w:numFmt w:val="bullet"/>
      <w:lvlText w:val="•"/>
      <w:lvlJc w:val="left"/>
      <w:pPr>
        <w:ind w:left="8541" w:hanging="430"/>
      </w:pPr>
      <w:rPr>
        <w:rFonts w:hint="default"/>
        <w:lang w:val="ru-RU" w:eastAsia="en-US" w:bidi="ar-SA"/>
      </w:rPr>
    </w:lvl>
  </w:abstractNum>
  <w:abstractNum w:abstractNumId="2" w15:restartNumberingAfterBreak="0">
    <w:nsid w:val="65EF5002"/>
    <w:multiLevelType w:val="hybridMultilevel"/>
    <w:tmpl w:val="325C72E2"/>
    <w:lvl w:ilvl="0" w:tplc="DC4CE786">
      <w:start w:val="3"/>
      <w:numFmt w:val="decimal"/>
      <w:lvlText w:val="%1."/>
      <w:lvlJc w:val="left"/>
      <w:pPr>
        <w:ind w:left="1291"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tplc="AAC26276">
      <w:numFmt w:val="bullet"/>
      <w:lvlText w:val="•"/>
      <w:lvlJc w:val="left"/>
      <w:pPr>
        <w:ind w:left="2234" w:hanging="281"/>
      </w:pPr>
      <w:rPr>
        <w:rFonts w:hint="default"/>
        <w:lang w:val="ru-RU" w:eastAsia="en-US" w:bidi="ar-SA"/>
      </w:rPr>
    </w:lvl>
    <w:lvl w:ilvl="2" w:tplc="BCF81F06">
      <w:numFmt w:val="bullet"/>
      <w:lvlText w:val="•"/>
      <w:lvlJc w:val="left"/>
      <w:pPr>
        <w:ind w:left="3169" w:hanging="281"/>
      </w:pPr>
      <w:rPr>
        <w:rFonts w:hint="default"/>
        <w:lang w:val="ru-RU" w:eastAsia="en-US" w:bidi="ar-SA"/>
      </w:rPr>
    </w:lvl>
    <w:lvl w:ilvl="3" w:tplc="6B3C7F6E">
      <w:numFmt w:val="bullet"/>
      <w:lvlText w:val="•"/>
      <w:lvlJc w:val="left"/>
      <w:pPr>
        <w:ind w:left="4103" w:hanging="281"/>
      </w:pPr>
      <w:rPr>
        <w:rFonts w:hint="default"/>
        <w:lang w:val="ru-RU" w:eastAsia="en-US" w:bidi="ar-SA"/>
      </w:rPr>
    </w:lvl>
    <w:lvl w:ilvl="4" w:tplc="1068AF20">
      <w:numFmt w:val="bullet"/>
      <w:lvlText w:val="•"/>
      <w:lvlJc w:val="left"/>
      <w:pPr>
        <w:ind w:left="5038" w:hanging="281"/>
      </w:pPr>
      <w:rPr>
        <w:rFonts w:hint="default"/>
        <w:lang w:val="ru-RU" w:eastAsia="en-US" w:bidi="ar-SA"/>
      </w:rPr>
    </w:lvl>
    <w:lvl w:ilvl="5" w:tplc="12E2E31E">
      <w:numFmt w:val="bullet"/>
      <w:lvlText w:val="•"/>
      <w:lvlJc w:val="left"/>
      <w:pPr>
        <w:ind w:left="5973" w:hanging="281"/>
      </w:pPr>
      <w:rPr>
        <w:rFonts w:hint="default"/>
        <w:lang w:val="ru-RU" w:eastAsia="en-US" w:bidi="ar-SA"/>
      </w:rPr>
    </w:lvl>
    <w:lvl w:ilvl="6" w:tplc="A412C23A">
      <w:numFmt w:val="bullet"/>
      <w:lvlText w:val="•"/>
      <w:lvlJc w:val="left"/>
      <w:pPr>
        <w:ind w:left="6907" w:hanging="281"/>
      </w:pPr>
      <w:rPr>
        <w:rFonts w:hint="default"/>
        <w:lang w:val="ru-RU" w:eastAsia="en-US" w:bidi="ar-SA"/>
      </w:rPr>
    </w:lvl>
    <w:lvl w:ilvl="7" w:tplc="A274CE9A">
      <w:numFmt w:val="bullet"/>
      <w:lvlText w:val="•"/>
      <w:lvlJc w:val="left"/>
      <w:pPr>
        <w:ind w:left="7842" w:hanging="281"/>
      </w:pPr>
      <w:rPr>
        <w:rFonts w:hint="default"/>
        <w:lang w:val="ru-RU" w:eastAsia="en-US" w:bidi="ar-SA"/>
      </w:rPr>
    </w:lvl>
    <w:lvl w:ilvl="8" w:tplc="7F6CD518">
      <w:numFmt w:val="bullet"/>
      <w:lvlText w:val="•"/>
      <w:lvlJc w:val="left"/>
      <w:pPr>
        <w:ind w:left="8777" w:hanging="281"/>
      </w:pPr>
      <w:rPr>
        <w:rFonts w:hint="default"/>
        <w:lang w:val="ru-RU" w:eastAsia="en-US" w:bidi="ar-SA"/>
      </w:rPr>
    </w:lvl>
  </w:abstractNum>
  <w:abstractNum w:abstractNumId="3" w15:restartNumberingAfterBreak="0">
    <w:nsid w:val="6A1620C4"/>
    <w:multiLevelType w:val="multilevel"/>
    <w:tmpl w:val="A54E1238"/>
    <w:lvl w:ilvl="0">
      <w:start w:val="8"/>
      <w:numFmt w:val="decimal"/>
      <w:lvlText w:val="%1"/>
      <w:lvlJc w:val="left"/>
      <w:pPr>
        <w:ind w:left="112" w:hanging="418"/>
      </w:pPr>
      <w:rPr>
        <w:rFonts w:hint="default"/>
        <w:lang w:val="ru-RU" w:eastAsia="en-US" w:bidi="ar-SA"/>
      </w:rPr>
    </w:lvl>
    <w:lvl w:ilvl="1">
      <w:start w:val="2"/>
      <w:numFmt w:val="decimal"/>
      <w:lvlText w:val="%1.%2"/>
      <w:lvlJc w:val="left"/>
      <w:pPr>
        <w:ind w:left="112" w:hanging="41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112" w:hanging="309"/>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77" w:hanging="309"/>
      </w:pPr>
      <w:rPr>
        <w:rFonts w:hint="default"/>
        <w:lang w:val="ru-RU" w:eastAsia="en-US" w:bidi="ar-SA"/>
      </w:rPr>
    </w:lvl>
    <w:lvl w:ilvl="4">
      <w:numFmt w:val="bullet"/>
      <w:lvlText w:val="•"/>
      <w:lvlJc w:val="left"/>
      <w:pPr>
        <w:ind w:left="4330" w:hanging="309"/>
      </w:pPr>
      <w:rPr>
        <w:rFonts w:hint="default"/>
        <w:lang w:val="ru-RU" w:eastAsia="en-US" w:bidi="ar-SA"/>
      </w:rPr>
    </w:lvl>
    <w:lvl w:ilvl="5">
      <w:numFmt w:val="bullet"/>
      <w:lvlText w:val="•"/>
      <w:lvlJc w:val="left"/>
      <w:pPr>
        <w:ind w:left="5383" w:hanging="309"/>
      </w:pPr>
      <w:rPr>
        <w:rFonts w:hint="default"/>
        <w:lang w:val="ru-RU" w:eastAsia="en-US" w:bidi="ar-SA"/>
      </w:rPr>
    </w:lvl>
    <w:lvl w:ilvl="6">
      <w:numFmt w:val="bullet"/>
      <w:lvlText w:val="•"/>
      <w:lvlJc w:val="left"/>
      <w:pPr>
        <w:ind w:left="6435" w:hanging="309"/>
      </w:pPr>
      <w:rPr>
        <w:rFonts w:hint="default"/>
        <w:lang w:val="ru-RU" w:eastAsia="en-US" w:bidi="ar-SA"/>
      </w:rPr>
    </w:lvl>
    <w:lvl w:ilvl="7">
      <w:numFmt w:val="bullet"/>
      <w:lvlText w:val="•"/>
      <w:lvlJc w:val="left"/>
      <w:pPr>
        <w:ind w:left="7488" w:hanging="309"/>
      </w:pPr>
      <w:rPr>
        <w:rFonts w:hint="default"/>
        <w:lang w:val="ru-RU" w:eastAsia="en-US" w:bidi="ar-SA"/>
      </w:rPr>
    </w:lvl>
    <w:lvl w:ilvl="8">
      <w:numFmt w:val="bullet"/>
      <w:lvlText w:val="•"/>
      <w:lvlJc w:val="left"/>
      <w:pPr>
        <w:ind w:left="8541" w:hanging="309"/>
      </w:pPr>
      <w:rPr>
        <w:rFonts w:hint="default"/>
        <w:lang w:val="ru-RU"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54023"/>
    <w:rsid w:val="003F67BE"/>
    <w:rsid w:val="00554023"/>
    <w:rsid w:val="009F0CB1"/>
    <w:rsid w:val="00AA78D1"/>
    <w:rsid w:val="00AE24C0"/>
    <w:rsid w:val="00C9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416F"/>
  <w15:docId w15:val="{E7A9141B-28A9-4CC6-AFC1-82723C55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8"/>
      <w:szCs w:val="28"/>
    </w:rPr>
  </w:style>
  <w:style w:type="paragraph" w:styleId="a4">
    <w:name w:val="List Paragraph"/>
    <w:basedOn w:val="a"/>
    <w:uiPriority w:val="1"/>
    <w:qFormat/>
    <w:pPr>
      <w:ind w:left="112" w:right="324" w:firstLine="708"/>
      <w:jc w:val="both"/>
    </w:pPr>
  </w:style>
  <w:style w:type="paragraph" w:customStyle="1" w:styleId="TableParagraph">
    <w:name w:val="Table Paragraph"/>
    <w:basedOn w:val="a"/>
    <w:uiPriority w:val="1"/>
    <w:qFormat/>
    <w:pPr>
      <w:ind w:left="168" w:right="3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gov.ru/proxy/ips/?docbody&amp;link_id=0&amp;nd=102074277" TargetMode="External"/><Relationship Id="rId5" Type="http://schemas.openxmlformats.org/officeDocument/2006/relationships/hyperlink" Target="http://pravo.gov.ru/proxy/ips/?docbody&amp;link_id=0&amp;nd=1020742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1804</Words>
  <Characters>10287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Кинчур Татьяна</dc:creator>
  <cp:lastModifiedBy>uzkiylug</cp:lastModifiedBy>
  <cp:revision>4</cp:revision>
  <dcterms:created xsi:type="dcterms:W3CDTF">2022-07-29T05:26:00Z</dcterms:created>
  <dcterms:modified xsi:type="dcterms:W3CDTF">2022-08-12T07:51:00Z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Word 2016</vt:lpwstr>
  </property>
  <property fmtid="{D5CDD505-2E9C-101B-9397-08002B2CF9AE}" pid="4" name="LastSaved">
    <vt:filetime>2022-07-29T00:00:00Z</vt:filetime>
  </property>
</Properties>
</file>